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644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276"/>
        <w:gridCol w:w="6662"/>
        <w:gridCol w:w="3969"/>
        <w:gridCol w:w="1843"/>
        <w:gridCol w:w="1417"/>
      </w:tblGrid>
      <w:tr w:rsidR="00AB648C" w:rsidRPr="00B905CA" w:rsidTr="00AB648C">
        <w:trPr>
          <w:trHeight w:val="81"/>
        </w:trPr>
        <w:tc>
          <w:tcPr>
            <w:tcW w:w="2553" w:type="dxa"/>
            <w:gridSpan w:val="2"/>
          </w:tcPr>
          <w:p w:rsidR="00AB648C" w:rsidRPr="00B905CA" w:rsidRDefault="00AB648C" w:rsidP="00533162">
            <w:pPr>
              <w:spacing w:after="0"/>
              <w:rPr>
                <w:rFonts w:ascii="Times New Roman" w:hAnsi="Times New Roman" w:cs="Times New Roman"/>
                <w:b/>
                <w:sz w:val="24"/>
                <w:szCs w:val="24"/>
                <w:lang w:val="kk-KZ"/>
              </w:rPr>
            </w:pPr>
            <w:r w:rsidRPr="00B905CA">
              <w:rPr>
                <w:rFonts w:ascii="Times New Roman" w:hAnsi="Times New Roman" w:cs="Times New Roman"/>
                <w:b/>
                <w:bCs/>
                <w:color w:val="000000"/>
                <w:sz w:val="24"/>
                <w:szCs w:val="24"/>
                <w:shd w:val="clear" w:color="auto" w:fill="FFFFFF"/>
              </w:rPr>
              <w:t>Раздел</w:t>
            </w:r>
          </w:p>
        </w:tc>
        <w:tc>
          <w:tcPr>
            <w:tcW w:w="13891" w:type="dxa"/>
            <w:gridSpan w:val="4"/>
          </w:tcPr>
          <w:p w:rsidR="00AB648C" w:rsidRPr="00B905CA" w:rsidRDefault="00FA52D5" w:rsidP="00FA52D5">
            <w:pPr>
              <w:spacing w:after="0"/>
              <w:rPr>
                <w:rFonts w:ascii="Times New Roman" w:hAnsi="Times New Roman" w:cs="Times New Roman"/>
                <w:b/>
                <w:sz w:val="24"/>
                <w:szCs w:val="24"/>
              </w:rPr>
            </w:pPr>
            <w:r w:rsidRPr="00B905CA">
              <w:rPr>
                <w:rFonts w:ascii="Times New Roman" w:hAnsi="Times New Roman" w:cs="Times New Roman"/>
                <w:b/>
                <w:sz w:val="24"/>
                <w:szCs w:val="24"/>
              </w:rPr>
              <w:t>Подвижные игры</w:t>
            </w:r>
          </w:p>
        </w:tc>
      </w:tr>
      <w:tr w:rsidR="00AB648C" w:rsidRPr="00B905CA" w:rsidTr="00AB648C">
        <w:trPr>
          <w:trHeight w:val="180"/>
        </w:trPr>
        <w:tc>
          <w:tcPr>
            <w:tcW w:w="2553" w:type="dxa"/>
            <w:gridSpan w:val="2"/>
          </w:tcPr>
          <w:p w:rsidR="00AB648C" w:rsidRPr="00B905CA" w:rsidRDefault="00AB648C" w:rsidP="00533162">
            <w:pPr>
              <w:spacing w:after="0"/>
              <w:rPr>
                <w:rFonts w:ascii="Times New Roman" w:hAnsi="Times New Roman" w:cs="Times New Roman"/>
                <w:b/>
                <w:sz w:val="24"/>
                <w:szCs w:val="24"/>
                <w:lang w:val="kk-KZ"/>
              </w:rPr>
            </w:pPr>
            <w:r w:rsidRPr="00B905CA">
              <w:rPr>
                <w:rFonts w:ascii="Times New Roman" w:hAnsi="Times New Roman" w:cs="Times New Roman"/>
                <w:b/>
                <w:bCs/>
                <w:color w:val="000000"/>
                <w:sz w:val="24"/>
                <w:szCs w:val="24"/>
                <w:shd w:val="clear" w:color="auto" w:fill="FFFFFF"/>
              </w:rPr>
              <w:t>ФИО педагога</w:t>
            </w:r>
          </w:p>
        </w:tc>
        <w:tc>
          <w:tcPr>
            <w:tcW w:w="13891" w:type="dxa"/>
            <w:gridSpan w:val="4"/>
          </w:tcPr>
          <w:p w:rsidR="00AB648C" w:rsidRPr="00B905CA" w:rsidRDefault="001A4977" w:rsidP="001A4977">
            <w:pPr>
              <w:spacing w:after="0"/>
              <w:rPr>
                <w:rFonts w:ascii="Times New Roman" w:hAnsi="Times New Roman" w:cs="Times New Roman"/>
                <w:b/>
                <w:sz w:val="24"/>
                <w:szCs w:val="24"/>
              </w:rPr>
            </w:pPr>
            <w:proofErr w:type="spellStart"/>
            <w:r w:rsidRPr="00B905CA">
              <w:rPr>
                <w:rFonts w:ascii="Times New Roman" w:hAnsi="Times New Roman" w:cs="Times New Roman"/>
                <w:b/>
                <w:sz w:val="24"/>
                <w:szCs w:val="24"/>
              </w:rPr>
              <w:t>Цуп</w:t>
            </w:r>
            <w:proofErr w:type="spellEnd"/>
            <w:r w:rsidRPr="00B905CA">
              <w:rPr>
                <w:rFonts w:ascii="Times New Roman" w:hAnsi="Times New Roman" w:cs="Times New Roman"/>
                <w:b/>
                <w:sz w:val="24"/>
                <w:szCs w:val="24"/>
              </w:rPr>
              <w:t xml:space="preserve"> Е.А.</w:t>
            </w:r>
          </w:p>
        </w:tc>
      </w:tr>
      <w:tr w:rsidR="00AB648C" w:rsidRPr="00B905CA" w:rsidTr="00AB648C">
        <w:trPr>
          <w:trHeight w:val="150"/>
        </w:trPr>
        <w:tc>
          <w:tcPr>
            <w:tcW w:w="2553" w:type="dxa"/>
            <w:gridSpan w:val="2"/>
          </w:tcPr>
          <w:p w:rsidR="00AB648C" w:rsidRPr="00B905CA" w:rsidRDefault="00AB648C" w:rsidP="00533162">
            <w:pPr>
              <w:spacing w:after="0"/>
              <w:rPr>
                <w:rFonts w:ascii="Times New Roman" w:hAnsi="Times New Roman" w:cs="Times New Roman"/>
                <w:b/>
                <w:sz w:val="24"/>
                <w:szCs w:val="24"/>
                <w:lang w:val="kk-KZ"/>
              </w:rPr>
            </w:pPr>
            <w:r w:rsidRPr="00B905CA">
              <w:rPr>
                <w:rFonts w:ascii="Times New Roman" w:hAnsi="Times New Roman" w:cs="Times New Roman"/>
                <w:b/>
                <w:bCs/>
                <w:color w:val="000000"/>
                <w:sz w:val="24"/>
                <w:szCs w:val="24"/>
                <w:shd w:val="clear" w:color="auto" w:fill="FFFFFF"/>
              </w:rPr>
              <w:t>Дата</w:t>
            </w:r>
          </w:p>
        </w:tc>
        <w:tc>
          <w:tcPr>
            <w:tcW w:w="13891" w:type="dxa"/>
            <w:gridSpan w:val="4"/>
          </w:tcPr>
          <w:p w:rsidR="00AB648C" w:rsidRPr="00B905CA" w:rsidRDefault="00AB648C" w:rsidP="00FA52D5">
            <w:pPr>
              <w:spacing w:after="0"/>
              <w:rPr>
                <w:rFonts w:ascii="Times New Roman" w:hAnsi="Times New Roman" w:cs="Times New Roman"/>
                <w:b/>
                <w:sz w:val="24"/>
                <w:szCs w:val="24"/>
              </w:rPr>
            </w:pPr>
          </w:p>
        </w:tc>
      </w:tr>
      <w:tr w:rsidR="00AB648C" w:rsidRPr="00B905CA" w:rsidTr="00AB648C">
        <w:trPr>
          <w:trHeight w:val="150"/>
        </w:trPr>
        <w:tc>
          <w:tcPr>
            <w:tcW w:w="2553" w:type="dxa"/>
            <w:gridSpan w:val="2"/>
          </w:tcPr>
          <w:p w:rsidR="00AB648C" w:rsidRPr="00B905CA" w:rsidRDefault="00AB648C" w:rsidP="00533162">
            <w:pPr>
              <w:spacing w:after="0"/>
              <w:rPr>
                <w:rFonts w:ascii="Times New Roman" w:hAnsi="Times New Roman" w:cs="Times New Roman"/>
                <w:b/>
                <w:sz w:val="24"/>
                <w:szCs w:val="24"/>
                <w:lang w:val="kk-KZ"/>
              </w:rPr>
            </w:pPr>
            <w:r w:rsidRPr="00B905CA">
              <w:rPr>
                <w:rFonts w:ascii="Times New Roman" w:hAnsi="Times New Roman" w:cs="Times New Roman"/>
                <w:b/>
                <w:bCs/>
                <w:color w:val="000000"/>
                <w:sz w:val="24"/>
                <w:szCs w:val="24"/>
                <w:shd w:val="clear" w:color="auto" w:fill="FFFFFF"/>
              </w:rPr>
              <w:t>Класс </w:t>
            </w:r>
          </w:p>
        </w:tc>
        <w:tc>
          <w:tcPr>
            <w:tcW w:w="13891" w:type="dxa"/>
            <w:gridSpan w:val="4"/>
          </w:tcPr>
          <w:p w:rsidR="00AB648C" w:rsidRPr="00B905CA" w:rsidRDefault="00B905CA" w:rsidP="00533162">
            <w:pPr>
              <w:pStyle w:val="AssignmentTemplate"/>
              <w:spacing w:before="0" w:after="0"/>
              <w:outlineLvl w:val="2"/>
              <w:rPr>
                <w:rFonts w:ascii="Times New Roman" w:hAnsi="Times New Roman" w:cs="Times New Roman"/>
                <w:color w:val="000000" w:themeColor="text1"/>
                <w:sz w:val="24"/>
                <w:szCs w:val="24"/>
                <w:lang w:val="ru-RU"/>
              </w:rPr>
            </w:pPr>
            <w:r w:rsidRPr="00B905CA">
              <w:rPr>
                <w:rFonts w:ascii="Times New Roman" w:hAnsi="Times New Roman" w:cs="Times New Roman"/>
                <w:color w:val="000000" w:themeColor="text1"/>
                <w:sz w:val="24"/>
                <w:szCs w:val="24"/>
                <w:lang w:val="en-US"/>
              </w:rPr>
              <w:t>4</w:t>
            </w:r>
            <w:r w:rsidR="00113F87" w:rsidRPr="00B905CA">
              <w:rPr>
                <w:rFonts w:ascii="Times New Roman" w:hAnsi="Times New Roman" w:cs="Times New Roman"/>
                <w:color w:val="000000" w:themeColor="text1"/>
                <w:sz w:val="24"/>
                <w:szCs w:val="24"/>
                <w:lang w:val="ru-RU"/>
              </w:rPr>
              <w:t xml:space="preserve"> «В»     </w:t>
            </w:r>
            <w:r w:rsidR="00AB648C" w:rsidRPr="00B905CA">
              <w:rPr>
                <w:rFonts w:ascii="Times New Roman" w:hAnsi="Times New Roman" w:cs="Times New Roman"/>
                <w:color w:val="000000" w:themeColor="text1"/>
                <w:sz w:val="24"/>
                <w:szCs w:val="24"/>
                <w:lang w:val="ru-RU"/>
              </w:rPr>
              <w:t xml:space="preserve">Количество присутствующих: </w:t>
            </w:r>
            <w:r w:rsidR="00113F87" w:rsidRPr="00B905CA">
              <w:rPr>
                <w:rFonts w:ascii="Times New Roman" w:hAnsi="Times New Roman" w:cs="Times New Roman"/>
                <w:color w:val="000000" w:themeColor="text1"/>
                <w:sz w:val="24"/>
                <w:szCs w:val="24"/>
                <w:lang w:val="ru-RU"/>
              </w:rPr>
              <w:t>20</w:t>
            </w:r>
            <w:r w:rsidR="00AB648C" w:rsidRPr="00B905CA">
              <w:rPr>
                <w:rFonts w:ascii="Times New Roman" w:hAnsi="Times New Roman" w:cs="Times New Roman"/>
                <w:color w:val="000000" w:themeColor="text1"/>
                <w:sz w:val="24"/>
                <w:szCs w:val="24"/>
                <w:lang w:val="ru-RU"/>
              </w:rPr>
              <w:t xml:space="preserve">   отсутствующих:</w:t>
            </w:r>
            <w:r w:rsidR="000F3300" w:rsidRPr="00B905CA">
              <w:rPr>
                <w:rFonts w:ascii="Times New Roman" w:hAnsi="Times New Roman" w:cs="Times New Roman"/>
                <w:color w:val="000000" w:themeColor="text1"/>
                <w:sz w:val="24"/>
                <w:szCs w:val="24"/>
                <w:lang w:val="ru-RU"/>
              </w:rPr>
              <w:t>20</w:t>
            </w:r>
          </w:p>
        </w:tc>
      </w:tr>
      <w:tr w:rsidR="00AB648C" w:rsidRPr="00B905CA" w:rsidTr="00AB648C">
        <w:trPr>
          <w:trHeight w:val="272"/>
        </w:trPr>
        <w:tc>
          <w:tcPr>
            <w:tcW w:w="2553" w:type="dxa"/>
            <w:gridSpan w:val="2"/>
          </w:tcPr>
          <w:p w:rsidR="00AB648C" w:rsidRPr="00B905CA" w:rsidRDefault="00AB648C" w:rsidP="00533162">
            <w:pPr>
              <w:spacing w:after="0"/>
              <w:rPr>
                <w:rFonts w:ascii="Times New Roman" w:hAnsi="Times New Roman" w:cs="Times New Roman"/>
                <w:b/>
                <w:sz w:val="24"/>
                <w:szCs w:val="24"/>
                <w:lang w:val="kk-KZ"/>
              </w:rPr>
            </w:pPr>
            <w:r w:rsidRPr="00B905CA">
              <w:rPr>
                <w:rFonts w:ascii="Times New Roman" w:hAnsi="Times New Roman" w:cs="Times New Roman"/>
                <w:b/>
                <w:bCs/>
                <w:color w:val="000000"/>
                <w:sz w:val="24"/>
                <w:szCs w:val="24"/>
                <w:shd w:val="clear" w:color="auto" w:fill="FFFFFF"/>
              </w:rPr>
              <w:t>Тема урока</w:t>
            </w:r>
          </w:p>
        </w:tc>
        <w:tc>
          <w:tcPr>
            <w:tcW w:w="13891" w:type="dxa"/>
            <w:gridSpan w:val="4"/>
          </w:tcPr>
          <w:p w:rsidR="00AB648C" w:rsidRPr="00B905CA" w:rsidRDefault="00024E89" w:rsidP="00024E89">
            <w:pPr>
              <w:spacing w:after="0" w:line="240" w:lineRule="auto"/>
              <w:rPr>
                <w:rFonts w:ascii="Times New Roman" w:hAnsi="Times New Roman" w:cs="Times New Roman"/>
                <w:color w:val="1A171B"/>
                <w:sz w:val="24"/>
                <w:szCs w:val="24"/>
                <w:lang w:eastAsia="en-GB"/>
              </w:rPr>
            </w:pPr>
            <w:r w:rsidRPr="00B905CA">
              <w:rPr>
                <w:rFonts w:ascii="Times New Roman" w:hAnsi="Times New Roman" w:cs="Times New Roman"/>
                <w:color w:val="1A171B"/>
                <w:sz w:val="24"/>
                <w:szCs w:val="24"/>
                <w:lang w:eastAsia="en-GB"/>
              </w:rPr>
              <w:t>Подвижные игры с элементами спортивных игр</w:t>
            </w:r>
          </w:p>
        </w:tc>
      </w:tr>
      <w:tr w:rsidR="00AB648C" w:rsidRPr="00B905CA" w:rsidTr="00AB648C">
        <w:trPr>
          <w:trHeight w:val="139"/>
        </w:trPr>
        <w:tc>
          <w:tcPr>
            <w:tcW w:w="2553" w:type="dxa"/>
            <w:gridSpan w:val="2"/>
          </w:tcPr>
          <w:p w:rsidR="00AB648C" w:rsidRPr="00B905CA" w:rsidRDefault="00AB648C" w:rsidP="00533162">
            <w:pPr>
              <w:spacing w:after="0"/>
              <w:rPr>
                <w:rFonts w:ascii="Times New Roman" w:hAnsi="Times New Roman" w:cs="Times New Roman"/>
                <w:b/>
                <w:color w:val="000000" w:themeColor="text1"/>
                <w:sz w:val="24"/>
                <w:szCs w:val="24"/>
              </w:rPr>
            </w:pPr>
            <w:r w:rsidRPr="00B905CA">
              <w:rPr>
                <w:rFonts w:ascii="Times New Roman" w:hAnsi="Times New Roman" w:cs="Times New Roman"/>
                <w:b/>
                <w:color w:val="000000" w:themeColor="text1"/>
                <w:sz w:val="24"/>
                <w:szCs w:val="24"/>
              </w:rPr>
              <w:t>Цели обучения, которые достигаются на данном уроке (ссылка на учебную программу)</w:t>
            </w:r>
          </w:p>
          <w:p w:rsidR="00AB648C" w:rsidRPr="00B905CA" w:rsidRDefault="00AB648C" w:rsidP="00533162">
            <w:pPr>
              <w:spacing w:after="0"/>
              <w:rPr>
                <w:rFonts w:ascii="Times New Roman" w:hAnsi="Times New Roman" w:cs="Times New Roman"/>
                <w:b/>
                <w:color w:val="000000" w:themeColor="text1"/>
                <w:sz w:val="24"/>
                <w:szCs w:val="24"/>
              </w:rPr>
            </w:pPr>
          </w:p>
        </w:tc>
        <w:tc>
          <w:tcPr>
            <w:tcW w:w="13891" w:type="dxa"/>
            <w:gridSpan w:val="4"/>
          </w:tcPr>
          <w:p w:rsidR="00AB648C" w:rsidRPr="00B905CA" w:rsidRDefault="00B905CA" w:rsidP="00533162">
            <w:pPr>
              <w:spacing w:after="0" w:line="240" w:lineRule="auto"/>
              <w:rPr>
                <w:rFonts w:ascii="Times New Roman" w:hAnsi="Times New Roman" w:cs="Times New Roman"/>
                <w:sz w:val="24"/>
                <w:szCs w:val="24"/>
              </w:rPr>
            </w:pPr>
            <w:r w:rsidRPr="00B905CA">
              <w:rPr>
                <w:rFonts w:ascii="Times New Roman" w:eastAsia="Consolas" w:hAnsi="Times New Roman" w:cs="Times New Roman"/>
                <w:color w:val="000000"/>
                <w:sz w:val="24"/>
                <w:szCs w:val="24"/>
              </w:rPr>
              <w:t>4</w:t>
            </w:r>
            <w:r w:rsidR="00FA52D5" w:rsidRPr="00B905CA">
              <w:rPr>
                <w:rFonts w:ascii="Times New Roman" w:eastAsia="Consolas" w:hAnsi="Times New Roman" w:cs="Times New Roman"/>
                <w:color w:val="000000"/>
                <w:sz w:val="24"/>
                <w:szCs w:val="24"/>
              </w:rPr>
              <w:t>.1.2.1 понимать и демонстрировать повышение качества выполнения движений в различных последовательных упражнениях, способствующие физическому развитию</w:t>
            </w:r>
          </w:p>
        </w:tc>
      </w:tr>
      <w:tr w:rsidR="00AB648C" w:rsidRPr="00B905CA" w:rsidTr="00AB648C">
        <w:trPr>
          <w:trHeight w:val="165"/>
        </w:trPr>
        <w:tc>
          <w:tcPr>
            <w:tcW w:w="2553" w:type="dxa"/>
            <w:gridSpan w:val="2"/>
          </w:tcPr>
          <w:p w:rsidR="00AB648C" w:rsidRPr="00B905CA" w:rsidRDefault="00AB648C" w:rsidP="00533162">
            <w:pPr>
              <w:spacing w:after="0"/>
              <w:rPr>
                <w:rFonts w:ascii="Times New Roman" w:hAnsi="Times New Roman" w:cs="Times New Roman"/>
                <w:b/>
                <w:color w:val="000000" w:themeColor="text1"/>
                <w:sz w:val="24"/>
                <w:szCs w:val="24"/>
              </w:rPr>
            </w:pPr>
            <w:r w:rsidRPr="00B905CA">
              <w:rPr>
                <w:rFonts w:ascii="Times New Roman" w:hAnsi="Times New Roman" w:cs="Times New Roman"/>
                <w:b/>
                <w:color w:val="000000" w:themeColor="text1"/>
                <w:sz w:val="24"/>
                <w:szCs w:val="24"/>
              </w:rPr>
              <w:t>Цель урока</w:t>
            </w:r>
          </w:p>
        </w:tc>
        <w:tc>
          <w:tcPr>
            <w:tcW w:w="13891" w:type="dxa"/>
            <w:gridSpan w:val="4"/>
          </w:tcPr>
          <w:p w:rsidR="00AB648C" w:rsidRPr="00B905CA" w:rsidRDefault="000F3300" w:rsidP="00533162">
            <w:pPr>
              <w:spacing w:after="0"/>
              <w:rPr>
                <w:rFonts w:ascii="Times New Roman" w:hAnsi="Times New Roman" w:cs="Times New Roman"/>
                <w:sz w:val="24"/>
                <w:szCs w:val="24"/>
              </w:rPr>
            </w:pPr>
            <w:r w:rsidRPr="00B905CA">
              <w:rPr>
                <w:rFonts w:ascii="Times New Roman" w:hAnsi="Times New Roman" w:cs="Times New Roman"/>
                <w:sz w:val="24"/>
                <w:szCs w:val="24"/>
              </w:rPr>
              <w:t>У</w:t>
            </w:r>
            <w:r w:rsidR="00FA52D5" w:rsidRPr="00B905CA">
              <w:rPr>
                <w:rFonts w:ascii="Times New Roman" w:hAnsi="Times New Roman" w:cs="Times New Roman"/>
                <w:sz w:val="24"/>
                <w:szCs w:val="24"/>
              </w:rPr>
              <w:t>меть работать самостоятельно и в группе, попеременно обмениваясь ролями лидерства для достижения двигательных целей</w:t>
            </w:r>
          </w:p>
        </w:tc>
      </w:tr>
      <w:tr w:rsidR="00AB648C" w:rsidRPr="00B905CA" w:rsidTr="00AB648C">
        <w:trPr>
          <w:trHeight w:val="180"/>
        </w:trPr>
        <w:tc>
          <w:tcPr>
            <w:tcW w:w="2553" w:type="dxa"/>
            <w:gridSpan w:val="2"/>
          </w:tcPr>
          <w:p w:rsidR="00AB648C" w:rsidRPr="00B905CA" w:rsidRDefault="00AB648C" w:rsidP="00533162">
            <w:pPr>
              <w:spacing w:after="0"/>
              <w:ind w:left="-468" w:firstLine="468"/>
              <w:rPr>
                <w:rFonts w:ascii="Times New Roman" w:hAnsi="Times New Roman" w:cs="Times New Roman"/>
                <w:b/>
                <w:sz w:val="24"/>
                <w:szCs w:val="24"/>
              </w:rPr>
            </w:pPr>
            <w:r w:rsidRPr="00B905CA">
              <w:rPr>
                <w:rFonts w:ascii="Times New Roman" w:hAnsi="Times New Roman" w:cs="Times New Roman"/>
                <w:b/>
                <w:sz w:val="24"/>
                <w:szCs w:val="24"/>
              </w:rPr>
              <w:t>Критерии успеха</w:t>
            </w:r>
          </w:p>
        </w:tc>
        <w:tc>
          <w:tcPr>
            <w:tcW w:w="13891" w:type="dxa"/>
            <w:gridSpan w:val="4"/>
          </w:tcPr>
          <w:p w:rsidR="00AB648C" w:rsidRPr="00B905CA" w:rsidRDefault="00113F87" w:rsidP="00533162">
            <w:pPr>
              <w:spacing w:after="0" w:line="240" w:lineRule="exact"/>
              <w:ind w:left="60"/>
              <w:rPr>
                <w:rFonts w:ascii="Times New Roman" w:hAnsi="Times New Roman" w:cs="Times New Roman"/>
                <w:b/>
                <w:bCs/>
                <w:sz w:val="24"/>
                <w:szCs w:val="24"/>
              </w:rPr>
            </w:pPr>
            <w:r w:rsidRPr="00B905CA">
              <w:rPr>
                <w:rFonts w:ascii="Times New Roman" w:hAnsi="Times New Roman" w:cs="Times New Roman"/>
                <w:color w:val="1A171B"/>
                <w:sz w:val="24"/>
                <w:szCs w:val="24"/>
                <w:lang w:eastAsia="en-GB"/>
              </w:rPr>
              <w:t>Понимать</w:t>
            </w:r>
            <w:r w:rsidR="00AB648C" w:rsidRPr="00B905CA">
              <w:rPr>
                <w:rFonts w:ascii="Times New Roman" w:hAnsi="Times New Roman" w:cs="Times New Roman"/>
                <w:color w:val="1A171B"/>
                <w:sz w:val="24"/>
                <w:szCs w:val="24"/>
                <w:lang w:eastAsia="en-GB"/>
              </w:rPr>
              <w:t xml:space="preserve">  и улучшать основные двигательные навыки, обучаясь связывать их самостоятельно</w:t>
            </w:r>
            <w:r w:rsidR="00AB648C" w:rsidRPr="00B905CA">
              <w:rPr>
                <w:rFonts w:ascii="Times New Roman" w:hAnsi="Times New Roman" w:cs="Times New Roman"/>
                <w:b/>
                <w:bCs/>
                <w:sz w:val="24"/>
                <w:szCs w:val="24"/>
              </w:rPr>
              <w:t xml:space="preserve"> </w:t>
            </w:r>
          </w:p>
          <w:p w:rsidR="00AB648C" w:rsidRPr="00B905CA" w:rsidRDefault="00AB648C" w:rsidP="00533162">
            <w:pPr>
              <w:pStyle w:val="30"/>
              <w:widowControl w:val="0"/>
              <w:shd w:val="clear" w:color="auto" w:fill="auto"/>
              <w:spacing w:before="0" w:after="0" w:line="240" w:lineRule="auto"/>
              <w:ind w:left="60"/>
              <w:rPr>
                <w:rFonts w:ascii="Times New Roman" w:hAnsi="Times New Roman" w:cs="Times New Roman"/>
                <w:sz w:val="24"/>
                <w:szCs w:val="24"/>
              </w:rPr>
            </w:pPr>
            <w:r w:rsidRPr="00B905CA">
              <w:rPr>
                <w:rFonts w:ascii="Times New Roman" w:hAnsi="Times New Roman" w:cs="Times New Roman"/>
                <w:sz w:val="24"/>
                <w:szCs w:val="24"/>
              </w:rPr>
              <w:t>перенимать и сохранять задачи учебной деятельности, находить средства её осуществления, определять наиболее эффективные способы достижения результата, общие цели и пути их достижения, договариваться о распределении функций и ролей в совместной деятельности</w:t>
            </w:r>
            <w:r w:rsidRPr="00B905CA">
              <w:rPr>
                <w:rFonts w:ascii="Times New Roman" w:eastAsia="Times New Roman" w:hAnsi="Times New Roman" w:cs="Times New Roman"/>
                <w:sz w:val="24"/>
                <w:szCs w:val="24"/>
              </w:rPr>
              <w:t>.</w:t>
            </w:r>
          </w:p>
        </w:tc>
      </w:tr>
      <w:tr w:rsidR="00AB648C" w:rsidRPr="00B905CA" w:rsidTr="00AB648C">
        <w:trPr>
          <w:trHeight w:val="360"/>
        </w:trPr>
        <w:tc>
          <w:tcPr>
            <w:tcW w:w="16444" w:type="dxa"/>
            <w:gridSpan w:val="6"/>
          </w:tcPr>
          <w:p w:rsidR="00AB648C" w:rsidRPr="00B905CA" w:rsidRDefault="00AB648C" w:rsidP="00533162">
            <w:pPr>
              <w:spacing w:after="0"/>
              <w:ind w:left="-468" w:firstLine="468"/>
              <w:jc w:val="center"/>
              <w:rPr>
                <w:rFonts w:ascii="Times New Roman" w:hAnsi="Times New Roman" w:cs="Times New Roman"/>
                <w:b/>
                <w:sz w:val="24"/>
                <w:szCs w:val="24"/>
              </w:rPr>
            </w:pPr>
            <w:r w:rsidRPr="00B905CA">
              <w:rPr>
                <w:rFonts w:ascii="Times New Roman" w:eastAsia="Times New Roman" w:hAnsi="Times New Roman" w:cs="Times New Roman"/>
                <w:color w:val="333333"/>
                <w:sz w:val="24"/>
                <w:szCs w:val="24"/>
              </w:rPr>
              <w:t>Ход  урока</w:t>
            </w:r>
          </w:p>
        </w:tc>
      </w:tr>
      <w:tr w:rsidR="00AB648C" w:rsidRPr="00B905CA" w:rsidTr="00AB648C">
        <w:trPr>
          <w:trHeight w:val="559"/>
        </w:trPr>
        <w:tc>
          <w:tcPr>
            <w:tcW w:w="1277" w:type="dxa"/>
          </w:tcPr>
          <w:p w:rsidR="00AB648C" w:rsidRPr="00B905CA" w:rsidRDefault="00AB648C" w:rsidP="00533162">
            <w:pPr>
              <w:spacing w:after="0"/>
              <w:jc w:val="center"/>
              <w:rPr>
                <w:rFonts w:ascii="Times New Roman" w:hAnsi="Times New Roman" w:cs="Times New Roman"/>
                <w:b/>
                <w:sz w:val="24"/>
                <w:szCs w:val="24"/>
                <w:lang w:val="en-US"/>
              </w:rPr>
            </w:pPr>
            <w:r w:rsidRPr="00B905CA">
              <w:rPr>
                <w:rFonts w:ascii="Times New Roman" w:hAnsi="Times New Roman" w:cs="Times New Roman"/>
                <w:b/>
                <w:sz w:val="24"/>
                <w:szCs w:val="24"/>
              </w:rPr>
              <w:t>Этапы урока</w:t>
            </w:r>
          </w:p>
        </w:tc>
        <w:tc>
          <w:tcPr>
            <w:tcW w:w="7938" w:type="dxa"/>
            <w:gridSpan w:val="2"/>
          </w:tcPr>
          <w:p w:rsidR="00AB648C" w:rsidRPr="00B905CA" w:rsidRDefault="00AB648C" w:rsidP="00533162">
            <w:pPr>
              <w:pStyle w:val="a3"/>
              <w:spacing w:before="0" w:beforeAutospacing="0" w:after="0" w:afterAutospacing="0"/>
              <w:jc w:val="center"/>
              <w:rPr>
                <w:color w:val="000000"/>
                <w:lang w:val="kk-KZ"/>
              </w:rPr>
            </w:pPr>
            <w:r w:rsidRPr="00B905CA">
              <w:rPr>
                <w:rStyle w:val="a5"/>
                <w:rFonts w:eastAsiaTheme="minorEastAsia"/>
                <w:color w:val="000000"/>
              </w:rPr>
              <w:t>Деятельность учителя</w:t>
            </w:r>
          </w:p>
        </w:tc>
        <w:tc>
          <w:tcPr>
            <w:tcW w:w="3969" w:type="dxa"/>
          </w:tcPr>
          <w:p w:rsidR="00AB648C" w:rsidRPr="00B905CA" w:rsidRDefault="00AB648C" w:rsidP="00533162">
            <w:pPr>
              <w:pStyle w:val="a3"/>
              <w:spacing w:before="0" w:beforeAutospacing="0" w:after="0" w:afterAutospacing="0"/>
              <w:jc w:val="center"/>
              <w:rPr>
                <w:color w:val="000000"/>
                <w:lang w:val="kk-KZ"/>
              </w:rPr>
            </w:pPr>
            <w:r w:rsidRPr="00B905CA">
              <w:rPr>
                <w:rStyle w:val="a5"/>
                <w:rFonts w:eastAsiaTheme="minorEastAsia"/>
                <w:color w:val="000000"/>
              </w:rPr>
              <w:t xml:space="preserve">Деятельность </w:t>
            </w:r>
            <w:proofErr w:type="gramStart"/>
            <w:r w:rsidRPr="00B905CA">
              <w:rPr>
                <w:rStyle w:val="a5"/>
                <w:rFonts w:eastAsiaTheme="minorEastAsia"/>
                <w:color w:val="000000"/>
              </w:rPr>
              <w:t>обучающихся</w:t>
            </w:r>
            <w:proofErr w:type="gramEnd"/>
          </w:p>
        </w:tc>
        <w:tc>
          <w:tcPr>
            <w:tcW w:w="1843" w:type="dxa"/>
          </w:tcPr>
          <w:p w:rsidR="00AB648C" w:rsidRPr="00B905CA" w:rsidRDefault="00AB648C" w:rsidP="00533162">
            <w:pPr>
              <w:spacing w:after="0"/>
              <w:jc w:val="center"/>
              <w:rPr>
                <w:rFonts w:ascii="Times New Roman" w:hAnsi="Times New Roman" w:cs="Times New Roman"/>
                <w:b/>
                <w:sz w:val="24"/>
                <w:szCs w:val="24"/>
                <w:lang w:val="en-US"/>
              </w:rPr>
            </w:pPr>
            <w:r w:rsidRPr="00B905CA">
              <w:rPr>
                <w:rFonts w:ascii="Times New Roman" w:hAnsi="Times New Roman" w:cs="Times New Roman"/>
                <w:b/>
                <w:sz w:val="24"/>
                <w:szCs w:val="24"/>
              </w:rPr>
              <w:t xml:space="preserve">Оценивание </w:t>
            </w:r>
          </w:p>
        </w:tc>
        <w:tc>
          <w:tcPr>
            <w:tcW w:w="1417" w:type="dxa"/>
          </w:tcPr>
          <w:p w:rsidR="00AB648C" w:rsidRPr="00B905CA" w:rsidRDefault="00AB648C" w:rsidP="00533162">
            <w:pPr>
              <w:spacing w:after="0"/>
              <w:jc w:val="center"/>
              <w:rPr>
                <w:rFonts w:ascii="Times New Roman" w:hAnsi="Times New Roman" w:cs="Times New Roman"/>
                <w:b/>
                <w:sz w:val="24"/>
                <w:szCs w:val="24"/>
                <w:lang w:val="en-US"/>
              </w:rPr>
            </w:pPr>
            <w:r w:rsidRPr="00B905CA">
              <w:rPr>
                <w:rFonts w:ascii="Times New Roman" w:hAnsi="Times New Roman" w:cs="Times New Roman"/>
                <w:b/>
                <w:sz w:val="24"/>
                <w:szCs w:val="24"/>
              </w:rPr>
              <w:t>Ресурсы</w:t>
            </w:r>
          </w:p>
        </w:tc>
      </w:tr>
      <w:tr w:rsidR="00AB648C" w:rsidRPr="00B905CA" w:rsidTr="00AB648C">
        <w:trPr>
          <w:trHeight w:val="1389"/>
        </w:trPr>
        <w:tc>
          <w:tcPr>
            <w:tcW w:w="1277" w:type="dxa"/>
          </w:tcPr>
          <w:p w:rsidR="00AB648C" w:rsidRPr="00B905CA" w:rsidRDefault="00AB648C" w:rsidP="00533162">
            <w:pPr>
              <w:pStyle w:val="a3"/>
              <w:spacing w:before="0" w:beforeAutospacing="0" w:after="0" w:afterAutospacing="0"/>
              <w:rPr>
                <w:color w:val="000000"/>
                <w:lang w:val="kk-KZ"/>
              </w:rPr>
            </w:pPr>
            <w:r w:rsidRPr="00B905CA">
              <w:rPr>
                <w:color w:val="000000"/>
                <w:lang w:val="kk-KZ"/>
              </w:rPr>
              <w:t>Начало</w:t>
            </w:r>
          </w:p>
        </w:tc>
        <w:tc>
          <w:tcPr>
            <w:tcW w:w="7938" w:type="dxa"/>
            <w:gridSpan w:val="2"/>
          </w:tcPr>
          <w:p w:rsidR="00AB648C" w:rsidRPr="00B905CA" w:rsidRDefault="00AB648C" w:rsidP="00533162">
            <w:pPr>
              <w:widowControl w:val="0"/>
              <w:spacing w:after="0"/>
              <w:jc w:val="both"/>
              <w:rPr>
                <w:rFonts w:ascii="Times New Roman" w:hAnsi="Times New Roman" w:cs="Times New Roman"/>
                <w:sz w:val="24"/>
                <w:szCs w:val="24"/>
                <w:lang w:eastAsia="en-GB"/>
              </w:rPr>
            </w:pPr>
            <w:r w:rsidRPr="00B905CA">
              <w:rPr>
                <w:rFonts w:ascii="Times New Roman" w:hAnsi="Times New Roman" w:cs="Times New Roman"/>
                <w:sz w:val="24"/>
                <w:szCs w:val="24"/>
                <w:lang w:eastAsia="en-GB"/>
              </w:rPr>
              <w:t>Учитель знакомит учащихся с основными видами ходьбы и бега.</w:t>
            </w:r>
          </w:p>
          <w:p w:rsidR="002F308B" w:rsidRPr="00B905CA" w:rsidRDefault="002F308B" w:rsidP="002F308B">
            <w:pPr>
              <w:spacing w:after="0"/>
              <w:rPr>
                <w:rFonts w:ascii="Times New Roman" w:hAnsi="Times New Roman" w:cs="Times New Roman"/>
                <w:sz w:val="24"/>
                <w:szCs w:val="24"/>
              </w:rPr>
            </w:pPr>
            <w:r w:rsidRPr="00B905CA">
              <w:rPr>
                <w:rFonts w:ascii="Times New Roman" w:hAnsi="Times New Roman" w:cs="Times New Roman"/>
                <w:sz w:val="24"/>
                <w:szCs w:val="24"/>
              </w:rPr>
              <w:t xml:space="preserve">       Организационный момент:  </w:t>
            </w:r>
          </w:p>
          <w:p w:rsidR="002F308B" w:rsidRPr="00B905CA" w:rsidRDefault="002F308B" w:rsidP="002F308B">
            <w:pPr>
              <w:spacing w:after="0"/>
              <w:rPr>
                <w:rFonts w:ascii="Times New Roman" w:hAnsi="Times New Roman" w:cs="Times New Roman"/>
                <w:sz w:val="24"/>
                <w:szCs w:val="24"/>
              </w:rPr>
            </w:pPr>
            <w:r w:rsidRPr="00B905CA">
              <w:rPr>
                <w:rFonts w:ascii="Times New Roman" w:hAnsi="Times New Roman" w:cs="Times New Roman"/>
                <w:sz w:val="24"/>
                <w:szCs w:val="24"/>
              </w:rPr>
              <w:t>•</w:t>
            </w:r>
            <w:r w:rsidRPr="00B905CA">
              <w:rPr>
                <w:rFonts w:ascii="Times New Roman" w:hAnsi="Times New Roman" w:cs="Times New Roman"/>
                <w:sz w:val="24"/>
                <w:szCs w:val="24"/>
              </w:rPr>
              <w:tab/>
              <w:t>построение</w:t>
            </w:r>
          </w:p>
          <w:p w:rsidR="002F308B" w:rsidRPr="00B905CA" w:rsidRDefault="002F308B" w:rsidP="002F308B">
            <w:pPr>
              <w:spacing w:after="0"/>
              <w:rPr>
                <w:rFonts w:ascii="Times New Roman" w:hAnsi="Times New Roman" w:cs="Times New Roman"/>
                <w:sz w:val="24"/>
                <w:szCs w:val="24"/>
              </w:rPr>
            </w:pPr>
            <w:r w:rsidRPr="00B905CA">
              <w:rPr>
                <w:rFonts w:ascii="Times New Roman" w:hAnsi="Times New Roman" w:cs="Times New Roman"/>
                <w:sz w:val="24"/>
                <w:szCs w:val="24"/>
              </w:rPr>
              <w:t>•</w:t>
            </w:r>
            <w:r w:rsidRPr="00B905CA">
              <w:rPr>
                <w:rFonts w:ascii="Times New Roman" w:hAnsi="Times New Roman" w:cs="Times New Roman"/>
                <w:sz w:val="24"/>
                <w:szCs w:val="24"/>
              </w:rPr>
              <w:tab/>
              <w:t xml:space="preserve">приветствие </w:t>
            </w:r>
          </w:p>
          <w:p w:rsidR="002F308B" w:rsidRPr="00B905CA" w:rsidRDefault="002F308B" w:rsidP="002F308B">
            <w:pPr>
              <w:spacing w:after="0"/>
              <w:rPr>
                <w:rFonts w:ascii="Times New Roman" w:hAnsi="Times New Roman" w:cs="Times New Roman"/>
                <w:sz w:val="24"/>
                <w:szCs w:val="24"/>
              </w:rPr>
            </w:pPr>
            <w:r w:rsidRPr="00B905CA">
              <w:rPr>
                <w:rFonts w:ascii="Times New Roman" w:hAnsi="Times New Roman" w:cs="Times New Roman"/>
                <w:sz w:val="24"/>
                <w:szCs w:val="24"/>
              </w:rPr>
              <w:t>•</w:t>
            </w:r>
            <w:r w:rsidRPr="00B905CA">
              <w:rPr>
                <w:rFonts w:ascii="Times New Roman" w:hAnsi="Times New Roman" w:cs="Times New Roman"/>
                <w:sz w:val="24"/>
                <w:szCs w:val="24"/>
              </w:rPr>
              <w:tab/>
              <w:t>обратить внимание на форму</w:t>
            </w:r>
          </w:p>
          <w:p w:rsidR="002F308B" w:rsidRPr="00B905CA" w:rsidRDefault="002F308B" w:rsidP="002F308B">
            <w:pPr>
              <w:spacing w:after="0"/>
              <w:rPr>
                <w:rFonts w:ascii="Times New Roman" w:hAnsi="Times New Roman" w:cs="Times New Roman"/>
                <w:sz w:val="24"/>
                <w:szCs w:val="24"/>
              </w:rPr>
            </w:pPr>
            <w:r w:rsidRPr="00B905CA">
              <w:rPr>
                <w:rFonts w:ascii="Times New Roman" w:hAnsi="Times New Roman" w:cs="Times New Roman"/>
                <w:sz w:val="24"/>
                <w:szCs w:val="24"/>
              </w:rPr>
              <w:t xml:space="preserve">    Упражнения в ходьбе.</w:t>
            </w:r>
          </w:p>
          <w:p w:rsidR="002F308B" w:rsidRPr="00B905CA" w:rsidRDefault="002F308B" w:rsidP="002F308B">
            <w:pPr>
              <w:spacing w:after="0"/>
              <w:rPr>
                <w:rFonts w:ascii="Times New Roman" w:hAnsi="Times New Roman" w:cs="Times New Roman"/>
                <w:sz w:val="24"/>
                <w:szCs w:val="24"/>
              </w:rPr>
            </w:pPr>
            <w:r w:rsidRPr="00B905CA">
              <w:rPr>
                <w:rFonts w:ascii="Times New Roman" w:hAnsi="Times New Roman" w:cs="Times New Roman"/>
                <w:sz w:val="24"/>
                <w:szCs w:val="24"/>
              </w:rPr>
              <w:t>1.</w:t>
            </w:r>
            <w:r w:rsidRPr="00B905CA">
              <w:rPr>
                <w:rFonts w:ascii="Times New Roman" w:hAnsi="Times New Roman" w:cs="Times New Roman"/>
                <w:sz w:val="24"/>
                <w:szCs w:val="24"/>
              </w:rPr>
              <w:tab/>
              <w:t>-На носках руки вверх.</w:t>
            </w:r>
          </w:p>
          <w:p w:rsidR="002F308B" w:rsidRPr="00B905CA" w:rsidRDefault="002F308B" w:rsidP="002F308B">
            <w:pPr>
              <w:spacing w:after="0"/>
              <w:rPr>
                <w:rFonts w:ascii="Times New Roman" w:hAnsi="Times New Roman" w:cs="Times New Roman"/>
                <w:sz w:val="24"/>
                <w:szCs w:val="24"/>
              </w:rPr>
            </w:pPr>
            <w:r w:rsidRPr="00B905CA">
              <w:rPr>
                <w:rFonts w:ascii="Times New Roman" w:hAnsi="Times New Roman" w:cs="Times New Roman"/>
                <w:sz w:val="24"/>
                <w:szCs w:val="24"/>
              </w:rPr>
              <w:t>2.</w:t>
            </w:r>
            <w:r w:rsidRPr="00B905CA">
              <w:rPr>
                <w:rFonts w:ascii="Times New Roman" w:hAnsi="Times New Roman" w:cs="Times New Roman"/>
                <w:sz w:val="24"/>
                <w:szCs w:val="24"/>
              </w:rPr>
              <w:tab/>
              <w:t>-На пятках руки за головой.</w:t>
            </w:r>
          </w:p>
          <w:p w:rsidR="002F308B" w:rsidRPr="00B905CA" w:rsidRDefault="002F308B" w:rsidP="002F308B">
            <w:pPr>
              <w:spacing w:after="0"/>
              <w:rPr>
                <w:rFonts w:ascii="Times New Roman" w:hAnsi="Times New Roman" w:cs="Times New Roman"/>
                <w:sz w:val="24"/>
                <w:szCs w:val="24"/>
              </w:rPr>
            </w:pPr>
            <w:r w:rsidRPr="00B905CA">
              <w:rPr>
                <w:rFonts w:ascii="Times New Roman" w:hAnsi="Times New Roman" w:cs="Times New Roman"/>
                <w:sz w:val="24"/>
                <w:szCs w:val="24"/>
              </w:rPr>
              <w:t>3.</w:t>
            </w:r>
            <w:r w:rsidRPr="00B905CA">
              <w:rPr>
                <w:rFonts w:ascii="Times New Roman" w:hAnsi="Times New Roman" w:cs="Times New Roman"/>
                <w:sz w:val="24"/>
                <w:szCs w:val="24"/>
              </w:rPr>
              <w:tab/>
              <w:t>-На внешней стороне стопы.</w:t>
            </w:r>
          </w:p>
          <w:p w:rsidR="002F308B" w:rsidRPr="00B905CA" w:rsidRDefault="002F308B" w:rsidP="002F308B">
            <w:pPr>
              <w:spacing w:after="0"/>
              <w:rPr>
                <w:rFonts w:ascii="Times New Roman" w:hAnsi="Times New Roman" w:cs="Times New Roman"/>
                <w:sz w:val="24"/>
                <w:szCs w:val="24"/>
              </w:rPr>
            </w:pPr>
            <w:r w:rsidRPr="00B905CA">
              <w:rPr>
                <w:rFonts w:ascii="Times New Roman" w:hAnsi="Times New Roman" w:cs="Times New Roman"/>
                <w:sz w:val="24"/>
                <w:szCs w:val="24"/>
              </w:rPr>
              <w:t>4.</w:t>
            </w:r>
            <w:r w:rsidRPr="00B905CA">
              <w:rPr>
                <w:rFonts w:ascii="Times New Roman" w:hAnsi="Times New Roman" w:cs="Times New Roman"/>
                <w:sz w:val="24"/>
                <w:szCs w:val="24"/>
              </w:rPr>
              <w:tab/>
              <w:t>-В полу приседе руки перед собой.</w:t>
            </w:r>
          </w:p>
          <w:p w:rsidR="002F308B" w:rsidRPr="00B905CA" w:rsidRDefault="002F308B" w:rsidP="002F308B">
            <w:pPr>
              <w:spacing w:after="0"/>
              <w:rPr>
                <w:rFonts w:ascii="Times New Roman" w:hAnsi="Times New Roman" w:cs="Times New Roman"/>
                <w:sz w:val="24"/>
                <w:szCs w:val="24"/>
              </w:rPr>
            </w:pPr>
            <w:r w:rsidRPr="00B905CA">
              <w:rPr>
                <w:rFonts w:ascii="Times New Roman" w:hAnsi="Times New Roman" w:cs="Times New Roman"/>
                <w:sz w:val="24"/>
                <w:szCs w:val="24"/>
              </w:rPr>
              <w:t>5.</w:t>
            </w:r>
            <w:r w:rsidRPr="00B905CA">
              <w:rPr>
                <w:rFonts w:ascii="Times New Roman" w:hAnsi="Times New Roman" w:cs="Times New Roman"/>
                <w:sz w:val="24"/>
                <w:szCs w:val="24"/>
              </w:rPr>
              <w:tab/>
              <w:t>-В полном приседе руки за головой.</w:t>
            </w:r>
          </w:p>
          <w:p w:rsidR="002F308B" w:rsidRPr="00B905CA" w:rsidRDefault="002F308B" w:rsidP="002F308B">
            <w:pPr>
              <w:spacing w:after="0"/>
              <w:rPr>
                <w:rFonts w:ascii="Times New Roman" w:hAnsi="Times New Roman" w:cs="Times New Roman"/>
                <w:sz w:val="24"/>
                <w:szCs w:val="24"/>
              </w:rPr>
            </w:pPr>
            <w:r w:rsidRPr="00B905CA">
              <w:rPr>
                <w:rFonts w:ascii="Times New Roman" w:hAnsi="Times New Roman" w:cs="Times New Roman"/>
                <w:sz w:val="24"/>
                <w:szCs w:val="24"/>
              </w:rPr>
              <w:t>Упражнения в беге.</w:t>
            </w:r>
          </w:p>
          <w:p w:rsidR="002F308B" w:rsidRPr="00B905CA" w:rsidRDefault="002F308B" w:rsidP="002F308B">
            <w:pPr>
              <w:spacing w:after="0"/>
              <w:rPr>
                <w:rFonts w:ascii="Times New Roman" w:hAnsi="Times New Roman" w:cs="Times New Roman"/>
                <w:sz w:val="24"/>
                <w:szCs w:val="24"/>
              </w:rPr>
            </w:pPr>
            <w:r w:rsidRPr="00B905CA">
              <w:rPr>
                <w:rFonts w:ascii="Times New Roman" w:hAnsi="Times New Roman" w:cs="Times New Roman"/>
                <w:sz w:val="24"/>
                <w:szCs w:val="24"/>
              </w:rPr>
              <w:t>3.</w:t>
            </w:r>
            <w:r w:rsidRPr="00B905CA">
              <w:rPr>
                <w:rFonts w:ascii="Times New Roman" w:hAnsi="Times New Roman" w:cs="Times New Roman"/>
                <w:sz w:val="24"/>
                <w:szCs w:val="24"/>
              </w:rPr>
              <w:tab/>
              <w:t>-С высоким подниманием бедра.</w:t>
            </w:r>
          </w:p>
          <w:p w:rsidR="002F308B" w:rsidRPr="00B905CA" w:rsidRDefault="002F308B" w:rsidP="002F308B">
            <w:pPr>
              <w:spacing w:after="0"/>
              <w:rPr>
                <w:rFonts w:ascii="Times New Roman" w:hAnsi="Times New Roman" w:cs="Times New Roman"/>
                <w:sz w:val="24"/>
                <w:szCs w:val="24"/>
              </w:rPr>
            </w:pPr>
            <w:r w:rsidRPr="00B905CA">
              <w:rPr>
                <w:rFonts w:ascii="Times New Roman" w:hAnsi="Times New Roman" w:cs="Times New Roman"/>
                <w:sz w:val="24"/>
                <w:szCs w:val="24"/>
              </w:rPr>
              <w:lastRenderedPageBreak/>
              <w:t>4.</w:t>
            </w:r>
            <w:r w:rsidRPr="00B905CA">
              <w:rPr>
                <w:rFonts w:ascii="Times New Roman" w:hAnsi="Times New Roman" w:cs="Times New Roman"/>
                <w:sz w:val="24"/>
                <w:szCs w:val="24"/>
              </w:rPr>
              <w:tab/>
              <w:t>-С захлёстыванием голени.</w:t>
            </w:r>
          </w:p>
          <w:p w:rsidR="002F308B" w:rsidRPr="00B905CA" w:rsidRDefault="002F308B" w:rsidP="002F308B">
            <w:pPr>
              <w:spacing w:after="0"/>
              <w:rPr>
                <w:rFonts w:ascii="Times New Roman" w:hAnsi="Times New Roman" w:cs="Times New Roman"/>
                <w:sz w:val="24"/>
                <w:szCs w:val="24"/>
              </w:rPr>
            </w:pPr>
            <w:r w:rsidRPr="00B905CA">
              <w:rPr>
                <w:rFonts w:ascii="Times New Roman" w:hAnsi="Times New Roman" w:cs="Times New Roman"/>
                <w:sz w:val="24"/>
                <w:szCs w:val="24"/>
              </w:rPr>
              <w:t>5.</w:t>
            </w:r>
            <w:r w:rsidRPr="00B905CA">
              <w:rPr>
                <w:rFonts w:ascii="Times New Roman" w:hAnsi="Times New Roman" w:cs="Times New Roman"/>
                <w:sz w:val="24"/>
                <w:szCs w:val="24"/>
              </w:rPr>
              <w:tab/>
              <w:t>-Приставными шагами (правым и левым боком)</w:t>
            </w:r>
          </w:p>
          <w:p w:rsidR="002F308B" w:rsidRPr="00B905CA" w:rsidRDefault="002F308B" w:rsidP="002F308B">
            <w:pPr>
              <w:spacing w:after="0"/>
              <w:rPr>
                <w:rFonts w:ascii="Times New Roman" w:hAnsi="Times New Roman" w:cs="Times New Roman"/>
                <w:sz w:val="24"/>
                <w:szCs w:val="24"/>
              </w:rPr>
            </w:pPr>
            <w:r w:rsidRPr="00B905CA">
              <w:rPr>
                <w:rFonts w:ascii="Times New Roman" w:hAnsi="Times New Roman" w:cs="Times New Roman"/>
                <w:sz w:val="24"/>
                <w:szCs w:val="24"/>
              </w:rPr>
              <w:t>6.</w:t>
            </w:r>
            <w:r w:rsidRPr="00B905CA">
              <w:rPr>
                <w:rFonts w:ascii="Times New Roman" w:hAnsi="Times New Roman" w:cs="Times New Roman"/>
                <w:sz w:val="24"/>
                <w:szCs w:val="24"/>
              </w:rPr>
              <w:tab/>
              <w:t>-С изменением направления (по свистку коснуться пола, и выполнять бег в обратную сторону).</w:t>
            </w:r>
          </w:p>
          <w:p w:rsidR="002F308B" w:rsidRPr="00B905CA" w:rsidRDefault="002F308B" w:rsidP="002F308B">
            <w:pPr>
              <w:spacing w:after="0"/>
              <w:rPr>
                <w:rFonts w:ascii="Times New Roman" w:hAnsi="Times New Roman" w:cs="Times New Roman"/>
                <w:sz w:val="24"/>
                <w:szCs w:val="24"/>
              </w:rPr>
            </w:pPr>
            <w:r w:rsidRPr="00B905CA">
              <w:rPr>
                <w:rFonts w:ascii="Times New Roman" w:hAnsi="Times New Roman" w:cs="Times New Roman"/>
                <w:sz w:val="24"/>
                <w:szCs w:val="24"/>
              </w:rPr>
              <w:t>Переход на ходьбу:</w:t>
            </w:r>
          </w:p>
          <w:p w:rsidR="00AB648C" w:rsidRPr="00B905CA" w:rsidRDefault="00AB648C" w:rsidP="00533162">
            <w:pPr>
              <w:spacing w:after="0"/>
              <w:rPr>
                <w:rFonts w:ascii="Times New Roman" w:hAnsi="Times New Roman" w:cs="Times New Roman"/>
                <w:sz w:val="24"/>
                <w:szCs w:val="24"/>
              </w:rPr>
            </w:pPr>
            <w:r w:rsidRPr="00B905CA">
              <w:rPr>
                <w:rFonts w:ascii="Times New Roman" w:hAnsi="Times New Roman" w:cs="Times New Roman"/>
                <w:sz w:val="24"/>
                <w:szCs w:val="24"/>
              </w:rPr>
              <w:t>Восстановительные упражнения.</w:t>
            </w:r>
          </w:p>
          <w:p w:rsidR="002F308B" w:rsidRPr="00B905CA" w:rsidRDefault="002F308B" w:rsidP="00533162">
            <w:pPr>
              <w:spacing w:after="0"/>
              <w:rPr>
                <w:rFonts w:ascii="Times New Roman" w:hAnsi="Times New Roman" w:cs="Times New Roman"/>
                <w:sz w:val="24"/>
                <w:szCs w:val="24"/>
              </w:rPr>
            </w:pPr>
            <w:r w:rsidRPr="00B905CA">
              <w:rPr>
                <w:rFonts w:ascii="Times New Roman" w:hAnsi="Times New Roman" w:cs="Times New Roman"/>
                <w:sz w:val="24"/>
                <w:szCs w:val="24"/>
              </w:rPr>
              <w:t>Перестроение в четыре</w:t>
            </w:r>
            <w:r w:rsidR="00AB648C" w:rsidRPr="00B905CA">
              <w:rPr>
                <w:rFonts w:ascii="Times New Roman" w:hAnsi="Times New Roman" w:cs="Times New Roman"/>
                <w:sz w:val="24"/>
                <w:szCs w:val="24"/>
              </w:rPr>
              <w:t xml:space="preserve">  колонны.                        </w:t>
            </w:r>
          </w:p>
          <w:p w:rsidR="00AB648C" w:rsidRPr="00B905CA" w:rsidRDefault="00AB648C" w:rsidP="00533162">
            <w:pPr>
              <w:spacing w:after="0"/>
              <w:rPr>
                <w:rFonts w:ascii="Times New Roman" w:hAnsi="Times New Roman" w:cs="Times New Roman"/>
                <w:sz w:val="24"/>
                <w:szCs w:val="24"/>
              </w:rPr>
            </w:pPr>
            <w:r w:rsidRPr="00B905CA">
              <w:rPr>
                <w:rFonts w:ascii="Times New Roman" w:hAnsi="Times New Roman" w:cs="Times New Roman"/>
                <w:sz w:val="24"/>
                <w:szCs w:val="24"/>
              </w:rPr>
              <w:t>Перестроение</w:t>
            </w:r>
            <w:r w:rsidR="002F308B" w:rsidRPr="00B905CA">
              <w:rPr>
                <w:rFonts w:ascii="Times New Roman" w:hAnsi="Times New Roman" w:cs="Times New Roman"/>
                <w:sz w:val="24"/>
                <w:szCs w:val="24"/>
              </w:rPr>
              <w:t xml:space="preserve"> через середину в колонну по четыре</w:t>
            </w:r>
            <w:r w:rsidRPr="00B905CA">
              <w:rPr>
                <w:rFonts w:ascii="Times New Roman" w:hAnsi="Times New Roman" w:cs="Times New Roman"/>
                <w:sz w:val="24"/>
                <w:szCs w:val="24"/>
              </w:rPr>
              <w:t xml:space="preserve">.                                                          </w:t>
            </w:r>
          </w:p>
          <w:p w:rsidR="002F308B" w:rsidRPr="00B905CA" w:rsidRDefault="00AB648C" w:rsidP="00533162">
            <w:pPr>
              <w:spacing w:after="0"/>
              <w:rPr>
                <w:rFonts w:ascii="Times New Roman" w:hAnsi="Times New Roman" w:cs="Times New Roman"/>
                <w:sz w:val="24"/>
                <w:szCs w:val="24"/>
              </w:rPr>
            </w:pPr>
            <w:r w:rsidRPr="00B905CA">
              <w:rPr>
                <w:rFonts w:ascii="Times New Roman" w:hAnsi="Times New Roman" w:cs="Times New Roman"/>
                <w:sz w:val="24"/>
                <w:szCs w:val="24"/>
              </w:rPr>
              <w:t>ОР</w:t>
            </w:r>
            <w:r w:rsidR="002F308B" w:rsidRPr="00B905CA">
              <w:rPr>
                <w:rFonts w:ascii="Times New Roman" w:hAnsi="Times New Roman" w:cs="Times New Roman"/>
                <w:sz w:val="24"/>
                <w:szCs w:val="24"/>
              </w:rPr>
              <w:t xml:space="preserve">У на месте с предметом </w:t>
            </w:r>
            <w:r w:rsidRPr="00B905CA">
              <w:rPr>
                <w:rFonts w:ascii="Times New Roman" w:hAnsi="Times New Roman" w:cs="Times New Roman"/>
                <w:sz w:val="24"/>
                <w:szCs w:val="24"/>
              </w:rPr>
              <w:t xml:space="preserve">                               </w:t>
            </w:r>
          </w:p>
          <w:p w:rsidR="00AB648C" w:rsidRPr="00B905CA" w:rsidRDefault="00AB648C" w:rsidP="002F308B">
            <w:pPr>
              <w:spacing w:after="0"/>
              <w:rPr>
                <w:rFonts w:ascii="Times New Roman" w:hAnsi="Times New Roman" w:cs="Times New Roman"/>
                <w:b/>
                <w:sz w:val="24"/>
                <w:szCs w:val="24"/>
              </w:rPr>
            </w:pPr>
            <w:r w:rsidRPr="00B905CA">
              <w:rPr>
                <w:rFonts w:ascii="Times New Roman" w:hAnsi="Times New Roman" w:cs="Times New Roman"/>
                <w:sz w:val="24"/>
                <w:szCs w:val="24"/>
              </w:rPr>
              <w:t xml:space="preserve"> </w:t>
            </w:r>
          </w:p>
        </w:tc>
        <w:tc>
          <w:tcPr>
            <w:tcW w:w="3969" w:type="dxa"/>
          </w:tcPr>
          <w:p w:rsidR="00AB648C" w:rsidRPr="00B905CA" w:rsidRDefault="00AB648C" w:rsidP="00533162">
            <w:pPr>
              <w:pStyle w:val="a3"/>
              <w:spacing w:before="0" w:beforeAutospacing="0" w:after="0" w:afterAutospacing="0"/>
              <w:rPr>
                <w:color w:val="000000"/>
              </w:rPr>
            </w:pPr>
            <w:r w:rsidRPr="00B905CA">
              <w:rPr>
                <w:color w:val="000000"/>
              </w:rPr>
              <w:lastRenderedPageBreak/>
              <w:t>Проявление интереса к материалу изучения.</w:t>
            </w:r>
          </w:p>
          <w:p w:rsidR="00AB648C" w:rsidRPr="00B905CA" w:rsidRDefault="00AB648C" w:rsidP="00533162">
            <w:pPr>
              <w:pStyle w:val="a3"/>
              <w:spacing w:before="0" w:beforeAutospacing="0" w:after="0" w:afterAutospacing="0"/>
              <w:rPr>
                <w:color w:val="000000"/>
                <w:lang w:val="kk-KZ"/>
              </w:rPr>
            </w:pPr>
            <w:r w:rsidRPr="00B905CA">
              <w:rPr>
                <w:color w:val="000000"/>
              </w:rPr>
              <w:t>Оценивают правильность выполнения заданий</w:t>
            </w:r>
            <w:r w:rsidRPr="00B905CA">
              <w:rPr>
                <w:color w:val="000000"/>
                <w:lang w:val="kk-KZ"/>
              </w:rPr>
              <w:t>.</w:t>
            </w:r>
          </w:p>
        </w:tc>
        <w:tc>
          <w:tcPr>
            <w:tcW w:w="1843" w:type="dxa"/>
          </w:tcPr>
          <w:p w:rsidR="00AB648C" w:rsidRPr="00B905CA" w:rsidRDefault="00AB648C" w:rsidP="00533162">
            <w:pPr>
              <w:pStyle w:val="a3"/>
              <w:spacing w:before="0" w:beforeAutospacing="0" w:after="0" w:afterAutospacing="0"/>
              <w:rPr>
                <w:color w:val="000000"/>
                <w:lang w:val="kk-KZ"/>
              </w:rPr>
            </w:pPr>
          </w:p>
        </w:tc>
        <w:tc>
          <w:tcPr>
            <w:tcW w:w="1417" w:type="dxa"/>
          </w:tcPr>
          <w:p w:rsidR="00AB648C" w:rsidRPr="00B905CA" w:rsidRDefault="00AB648C" w:rsidP="00533162">
            <w:pPr>
              <w:spacing w:after="0"/>
              <w:jc w:val="both"/>
              <w:rPr>
                <w:rFonts w:ascii="Times New Roman" w:hAnsi="Times New Roman" w:cs="Times New Roman"/>
                <w:sz w:val="24"/>
                <w:szCs w:val="24"/>
              </w:rPr>
            </w:pPr>
            <w:r w:rsidRPr="00B905CA">
              <w:rPr>
                <w:rFonts w:ascii="Times New Roman" w:hAnsi="Times New Roman" w:cs="Times New Roman"/>
                <w:sz w:val="24"/>
                <w:szCs w:val="24"/>
              </w:rPr>
              <w:t>Большое свободное пространство, свисток для учителя, секундомер,</w:t>
            </w:r>
          </w:p>
          <w:p w:rsidR="00AB648C" w:rsidRPr="00B905CA" w:rsidRDefault="00AB648C" w:rsidP="00533162">
            <w:pPr>
              <w:spacing w:after="0"/>
              <w:jc w:val="both"/>
              <w:rPr>
                <w:rFonts w:ascii="Times New Roman" w:hAnsi="Times New Roman" w:cs="Times New Roman"/>
                <w:sz w:val="24"/>
                <w:szCs w:val="24"/>
                <w:highlight w:val="yellow"/>
              </w:rPr>
            </w:pPr>
          </w:p>
          <w:p w:rsidR="00AB648C" w:rsidRPr="00B905CA" w:rsidRDefault="00AB648C" w:rsidP="00533162">
            <w:pPr>
              <w:widowControl w:val="0"/>
              <w:spacing w:after="0"/>
              <w:rPr>
                <w:rFonts w:ascii="Times New Roman" w:hAnsi="Times New Roman" w:cs="Times New Roman"/>
                <w:color w:val="2976A4"/>
                <w:sz w:val="24"/>
                <w:szCs w:val="24"/>
              </w:rPr>
            </w:pPr>
          </w:p>
        </w:tc>
      </w:tr>
      <w:tr w:rsidR="00AB648C" w:rsidRPr="00B905CA" w:rsidTr="00AB648C">
        <w:trPr>
          <w:trHeight w:val="3182"/>
        </w:trPr>
        <w:tc>
          <w:tcPr>
            <w:tcW w:w="1277" w:type="dxa"/>
          </w:tcPr>
          <w:p w:rsidR="00AB648C" w:rsidRPr="00B905CA" w:rsidRDefault="00AB648C" w:rsidP="00533162">
            <w:pPr>
              <w:pStyle w:val="a3"/>
              <w:spacing w:before="0" w:beforeAutospacing="0" w:after="0" w:afterAutospacing="0"/>
              <w:rPr>
                <w:color w:val="000000"/>
                <w:lang w:val="kk-KZ"/>
              </w:rPr>
            </w:pPr>
            <w:r w:rsidRPr="00B905CA">
              <w:rPr>
                <w:color w:val="000000"/>
                <w:lang w:val="kk-KZ"/>
              </w:rPr>
              <w:lastRenderedPageBreak/>
              <w:t>середина</w:t>
            </w:r>
          </w:p>
        </w:tc>
        <w:tc>
          <w:tcPr>
            <w:tcW w:w="7938" w:type="dxa"/>
            <w:gridSpan w:val="2"/>
          </w:tcPr>
          <w:p w:rsidR="002F308B" w:rsidRPr="00B905CA" w:rsidRDefault="002F308B" w:rsidP="00533162">
            <w:pPr>
              <w:spacing w:after="0"/>
              <w:jc w:val="both"/>
              <w:rPr>
                <w:rFonts w:ascii="Times New Roman" w:hAnsi="Times New Roman" w:cs="Times New Roman"/>
                <w:sz w:val="24"/>
                <w:szCs w:val="24"/>
              </w:rPr>
            </w:pPr>
            <w:r w:rsidRPr="00B905CA">
              <w:rPr>
                <w:rFonts w:ascii="Times New Roman" w:hAnsi="Times New Roman" w:cs="Times New Roman"/>
                <w:sz w:val="24"/>
                <w:szCs w:val="24"/>
              </w:rPr>
              <w:t xml:space="preserve">Подвижные игры по станциям с переменным переходом. </w:t>
            </w:r>
          </w:p>
          <w:p w:rsidR="00AB648C" w:rsidRPr="00B905CA" w:rsidRDefault="002F308B" w:rsidP="00533162">
            <w:pPr>
              <w:spacing w:after="0"/>
              <w:jc w:val="both"/>
              <w:rPr>
                <w:rFonts w:ascii="Times New Roman" w:hAnsi="Times New Roman" w:cs="Times New Roman"/>
                <w:sz w:val="24"/>
                <w:szCs w:val="24"/>
              </w:rPr>
            </w:pPr>
            <w:r w:rsidRPr="00B905CA">
              <w:rPr>
                <w:rFonts w:ascii="Times New Roman" w:hAnsi="Times New Roman" w:cs="Times New Roman"/>
                <w:sz w:val="24"/>
                <w:szCs w:val="24"/>
              </w:rPr>
              <w:t xml:space="preserve">Распределения учеников  по 4 колонны </w:t>
            </w:r>
          </w:p>
          <w:p w:rsidR="002F308B" w:rsidRPr="00B905CA" w:rsidRDefault="002F308B" w:rsidP="00533162">
            <w:pPr>
              <w:spacing w:after="0"/>
              <w:jc w:val="both"/>
              <w:rPr>
                <w:rFonts w:ascii="Times New Roman" w:hAnsi="Times New Roman" w:cs="Times New Roman"/>
                <w:sz w:val="24"/>
                <w:szCs w:val="24"/>
              </w:rPr>
            </w:pPr>
            <w:r w:rsidRPr="00B905CA">
              <w:rPr>
                <w:rFonts w:ascii="Times New Roman" w:hAnsi="Times New Roman" w:cs="Times New Roman"/>
                <w:sz w:val="24"/>
                <w:szCs w:val="24"/>
              </w:rPr>
              <w:t>Каждая подгруппа распределяется по станциям.</w:t>
            </w:r>
          </w:p>
          <w:p w:rsidR="002F308B" w:rsidRPr="00B905CA" w:rsidRDefault="002F308B" w:rsidP="00D809C6">
            <w:pPr>
              <w:pStyle w:val="a9"/>
              <w:numPr>
                <w:ilvl w:val="0"/>
                <w:numId w:val="1"/>
              </w:numPr>
              <w:spacing w:after="0"/>
              <w:jc w:val="both"/>
              <w:rPr>
                <w:rFonts w:ascii="Times New Roman" w:hAnsi="Times New Roman" w:cs="Times New Roman"/>
                <w:b/>
                <w:sz w:val="24"/>
                <w:szCs w:val="24"/>
              </w:rPr>
            </w:pPr>
            <w:r w:rsidRPr="00B905CA">
              <w:rPr>
                <w:rFonts w:ascii="Times New Roman" w:hAnsi="Times New Roman" w:cs="Times New Roman"/>
                <w:b/>
                <w:sz w:val="24"/>
                <w:szCs w:val="24"/>
              </w:rPr>
              <w:t>Подвижная игра «Поймай меня»</w:t>
            </w:r>
          </w:p>
          <w:p w:rsidR="008266C0" w:rsidRPr="00B905CA" w:rsidRDefault="002F308B" w:rsidP="00533162">
            <w:pPr>
              <w:spacing w:after="0"/>
              <w:jc w:val="both"/>
              <w:rPr>
                <w:rFonts w:ascii="Times New Roman" w:hAnsi="Times New Roman" w:cs="Times New Roman"/>
                <w:sz w:val="24"/>
                <w:szCs w:val="24"/>
              </w:rPr>
            </w:pPr>
            <w:r w:rsidRPr="00B905CA">
              <w:rPr>
                <w:rFonts w:ascii="Times New Roman" w:hAnsi="Times New Roman" w:cs="Times New Roman"/>
                <w:sz w:val="24"/>
                <w:szCs w:val="24"/>
              </w:rPr>
              <w:t xml:space="preserve">Группа распределяется по выставленным заранее конусам в кругу, один водящий, задача водящего коснуться товарища при перебежке своего конуса к чужому.  Как только водящий касается товарища, меняются местами. </w:t>
            </w:r>
          </w:p>
          <w:p w:rsidR="00D809C6" w:rsidRPr="00B905CA" w:rsidRDefault="00D809C6" w:rsidP="00D809C6">
            <w:pPr>
              <w:pStyle w:val="a9"/>
              <w:numPr>
                <w:ilvl w:val="0"/>
                <w:numId w:val="1"/>
              </w:numPr>
              <w:spacing w:after="0"/>
              <w:jc w:val="both"/>
              <w:rPr>
                <w:rFonts w:ascii="Times New Roman" w:hAnsi="Times New Roman" w:cs="Times New Roman"/>
                <w:b/>
                <w:sz w:val="24"/>
                <w:szCs w:val="24"/>
              </w:rPr>
            </w:pPr>
            <w:r w:rsidRPr="00B905CA">
              <w:rPr>
                <w:rFonts w:ascii="Times New Roman" w:hAnsi="Times New Roman" w:cs="Times New Roman"/>
                <w:b/>
                <w:sz w:val="24"/>
                <w:szCs w:val="24"/>
              </w:rPr>
              <w:t>Подвижная игра «Сбей мяч»</w:t>
            </w:r>
          </w:p>
          <w:p w:rsidR="008266C0" w:rsidRPr="00B905CA" w:rsidRDefault="00D809C6" w:rsidP="00D809C6">
            <w:pPr>
              <w:spacing w:after="0"/>
              <w:jc w:val="both"/>
              <w:rPr>
                <w:rFonts w:ascii="Times New Roman" w:hAnsi="Times New Roman" w:cs="Times New Roman"/>
                <w:sz w:val="24"/>
                <w:szCs w:val="24"/>
              </w:rPr>
            </w:pPr>
            <w:r w:rsidRPr="00B905CA">
              <w:rPr>
                <w:rFonts w:ascii="Times New Roman" w:hAnsi="Times New Roman" w:cs="Times New Roman"/>
                <w:sz w:val="24"/>
                <w:szCs w:val="24"/>
              </w:rPr>
              <w:t xml:space="preserve">Группе выдается конусы и волейбольные мячи – один мяч один конус каждому ученику, задача состоит в  том, что по сигналу нужно выбить мяч с конуса у товарища, при этом не потерять свой мяч.  </w:t>
            </w:r>
          </w:p>
          <w:p w:rsidR="00D809C6" w:rsidRPr="00B905CA" w:rsidRDefault="00D809C6" w:rsidP="00D809C6">
            <w:pPr>
              <w:pStyle w:val="a9"/>
              <w:numPr>
                <w:ilvl w:val="0"/>
                <w:numId w:val="1"/>
              </w:numPr>
              <w:spacing w:after="0"/>
              <w:jc w:val="both"/>
              <w:rPr>
                <w:rFonts w:ascii="Times New Roman" w:hAnsi="Times New Roman" w:cs="Times New Roman"/>
                <w:b/>
                <w:sz w:val="24"/>
                <w:szCs w:val="24"/>
              </w:rPr>
            </w:pPr>
            <w:r w:rsidRPr="00B905CA">
              <w:rPr>
                <w:rFonts w:ascii="Times New Roman" w:hAnsi="Times New Roman" w:cs="Times New Roman"/>
                <w:b/>
                <w:sz w:val="24"/>
                <w:szCs w:val="24"/>
              </w:rPr>
              <w:t>Подвижная игра  «Попади в цель»</w:t>
            </w:r>
          </w:p>
          <w:p w:rsidR="008266C0" w:rsidRPr="00B905CA" w:rsidRDefault="00D809C6" w:rsidP="00D809C6">
            <w:pPr>
              <w:spacing w:after="0"/>
              <w:jc w:val="both"/>
              <w:rPr>
                <w:rFonts w:ascii="Times New Roman" w:hAnsi="Times New Roman" w:cs="Times New Roman"/>
                <w:sz w:val="24"/>
                <w:szCs w:val="24"/>
              </w:rPr>
            </w:pPr>
            <w:r w:rsidRPr="00B905CA">
              <w:rPr>
                <w:rFonts w:ascii="Times New Roman" w:hAnsi="Times New Roman" w:cs="Times New Roman"/>
                <w:sz w:val="24"/>
                <w:szCs w:val="24"/>
              </w:rPr>
              <w:t>В данной иг</w:t>
            </w:r>
            <w:r w:rsidR="003F5B7A" w:rsidRPr="00B905CA">
              <w:rPr>
                <w:rFonts w:ascii="Times New Roman" w:hAnsi="Times New Roman" w:cs="Times New Roman"/>
                <w:sz w:val="24"/>
                <w:szCs w:val="24"/>
              </w:rPr>
              <w:t>ре, группа делятся</w:t>
            </w:r>
            <w:r w:rsidRPr="00B905CA">
              <w:rPr>
                <w:rFonts w:ascii="Times New Roman" w:hAnsi="Times New Roman" w:cs="Times New Roman"/>
                <w:sz w:val="24"/>
                <w:szCs w:val="24"/>
              </w:rPr>
              <w:t xml:space="preserve"> по парам, встают  друг против друга, между ними конус, на конусе мяч, игра начинается с читалки на пальцах «</w:t>
            </w:r>
            <w:r w:rsidR="00B209F9" w:rsidRPr="00B905CA">
              <w:rPr>
                <w:rFonts w:ascii="Times New Roman" w:hAnsi="Times New Roman" w:cs="Times New Roman"/>
                <w:sz w:val="24"/>
                <w:szCs w:val="24"/>
              </w:rPr>
              <w:t>камень</w:t>
            </w:r>
            <w:r w:rsidR="003F5B7A" w:rsidRPr="00B905CA">
              <w:rPr>
                <w:rFonts w:ascii="Times New Roman" w:hAnsi="Times New Roman" w:cs="Times New Roman"/>
                <w:sz w:val="24"/>
                <w:szCs w:val="24"/>
              </w:rPr>
              <w:t>, ножницы</w:t>
            </w:r>
            <w:r w:rsidRPr="00B905CA">
              <w:rPr>
                <w:rFonts w:ascii="Times New Roman" w:hAnsi="Times New Roman" w:cs="Times New Roman"/>
                <w:sz w:val="24"/>
                <w:szCs w:val="24"/>
              </w:rPr>
              <w:t xml:space="preserve"> и бумага: 1-2-3»</w:t>
            </w:r>
            <w:r w:rsidR="003F5B7A" w:rsidRPr="00B905CA">
              <w:rPr>
                <w:rFonts w:ascii="Times New Roman" w:hAnsi="Times New Roman" w:cs="Times New Roman"/>
                <w:sz w:val="24"/>
                <w:szCs w:val="24"/>
              </w:rPr>
              <w:t xml:space="preserve">, кто выигрывает в </w:t>
            </w:r>
            <w:proofErr w:type="gramStart"/>
            <w:r w:rsidR="003F5B7A" w:rsidRPr="00B905CA">
              <w:rPr>
                <w:rFonts w:ascii="Times New Roman" w:hAnsi="Times New Roman" w:cs="Times New Roman"/>
                <w:sz w:val="24"/>
                <w:szCs w:val="24"/>
              </w:rPr>
              <w:t>считалке</w:t>
            </w:r>
            <w:proofErr w:type="gramEnd"/>
            <w:r w:rsidR="003F5B7A" w:rsidRPr="00B905CA">
              <w:rPr>
                <w:rFonts w:ascii="Times New Roman" w:hAnsi="Times New Roman" w:cs="Times New Roman"/>
                <w:sz w:val="24"/>
                <w:szCs w:val="24"/>
              </w:rPr>
              <w:t xml:space="preserve"> тот разворачивается и убегает, задача проигравшего взять мяч с конуса и попасть в убегающего, т.е. выбить цель мячом. </w:t>
            </w:r>
          </w:p>
          <w:p w:rsidR="003F5B7A" w:rsidRPr="00B905CA" w:rsidRDefault="003F5B7A" w:rsidP="003F5B7A">
            <w:pPr>
              <w:pStyle w:val="a9"/>
              <w:numPr>
                <w:ilvl w:val="0"/>
                <w:numId w:val="1"/>
              </w:numPr>
              <w:spacing w:after="0"/>
              <w:jc w:val="both"/>
              <w:rPr>
                <w:rFonts w:ascii="Times New Roman" w:hAnsi="Times New Roman" w:cs="Times New Roman"/>
                <w:b/>
                <w:sz w:val="24"/>
                <w:szCs w:val="24"/>
              </w:rPr>
            </w:pPr>
            <w:r w:rsidRPr="00B905CA">
              <w:rPr>
                <w:rFonts w:ascii="Times New Roman" w:hAnsi="Times New Roman" w:cs="Times New Roman"/>
                <w:b/>
                <w:sz w:val="24"/>
                <w:szCs w:val="24"/>
              </w:rPr>
              <w:t>Подвижная игра «Теннис»</w:t>
            </w:r>
          </w:p>
          <w:p w:rsidR="002F308B" w:rsidRPr="00B905CA" w:rsidRDefault="003F5B7A" w:rsidP="00533162">
            <w:pPr>
              <w:spacing w:after="0"/>
              <w:jc w:val="both"/>
              <w:rPr>
                <w:rFonts w:ascii="Times New Roman" w:hAnsi="Times New Roman" w:cs="Times New Roman"/>
                <w:sz w:val="24"/>
                <w:szCs w:val="24"/>
              </w:rPr>
            </w:pPr>
            <w:r w:rsidRPr="00B905CA">
              <w:rPr>
                <w:rFonts w:ascii="Times New Roman" w:hAnsi="Times New Roman" w:cs="Times New Roman"/>
                <w:sz w:val="24"/>
                <w:szCs w:val="24"/>
              </w:rPr>
              <w:t xml:space="preserve">В игре понадобится четыре обруча расположить рядом, возле каждого обруча стоит ученик с ракеткой, цель игры перекидывать теннисный мяч через обруч товарищу. </w:t>
            </w:r>
          </w:p>
          <w:p w:rsidR="00B209F9" w:rsidRPr="00B905CA" w:rsidRDefault="00B209F9" w:rsidP="00B209F9">
            <w:pPr>
              <w:pStyle w:val="a9"/>
              <w:numPr>
                <w:ilvl w:val="0"/>
                <w:numId w:val="1"/>
              </w:numPr>
              <w:spacing w:after="0"/>
              <w:jc w:val="both"/>
              <w:rPr>
                <w:rFonts w:ascii="Times New Roman" w:hAnsi="Times New Roman" w:cs="Times New Roman"/>
                <w:b/>
                <w:sz w:val="24"/>
                <w:szCs w:val="24"/>
              </w:rPr>
            </w:pPr>
            <w:r w:rsidRPr="00B905CA">
              <w:rPr>
                <w:rFonts w:ascii="Times New Roman" w:hAnsi="Times New Roman" w:cs="Times New Roman"/>
                <w:b/>
                <w:sz w:val="24"/>
                <w:szCs w:val="24"/>
              </w:rPr>
              <w:t>Подвижная игра «Запрыгни в цель»</w:t>
            </w:r>
          </w:p>
          <w:p w:rsidR="00B209F9" w:rsidRPr="00B905CA" w:rsidRDefault="00B209F9" w:rsidP="00B209F9">
            <w:pPr>
              <w:spacing w:after="0"/>
              <w:jc w:val="both"/>
              <w:rPr>
                <w:rFonts w:ascii="Times New Roman" w:hAnsi="Times New Roman" w:cs="Times New Roman"/>
                <w:sz w:val="24"/>
                <w:szCs w:val="24"/>
              </w:rPr>
            </w:pPr>
            <w:r w:rsidRPr="00B905CA">
              <w:rPr>
                <w:rFonts w:ascii="Times New Roman" w:hAnsi="Times New Roman" w:cs="Times New Roman"/>
                <w:sz w:val="24"/>
                <w:szCs w:val="24"/>
              </w:rPr>
              <w:lastRenderedPageBreak/>
              <w:t xml:space="preserve">В игре учувствуют 4 человека, встают в квадрат на </w:t>
            </w:r>
            <w:r w:rsidR="00275557" w:rsidRPr="00B905CA">
              <w:rPr>
                <w:rFonts w:ascii="Times New Roman" w:hAnsi="Times New Roman" w:cs="Times New Roman"/>
                <w:sz w:val="24"/>
                <w:szCs w:val="24"/>
              </w:rPr>
              <w:t>расстоянии</w:t>
            </w:r>
            <w:r w:rsidRPr="00B905CA">
              <w:rPr>
                <w:rFonts w:ascii="Times New Roman" w:hAnsi="Times New Roman" w:cs="Times New Roman"/>
                <w:sz w:val="24"/>
                <w:szCs w:val="24"/>
              </w:rPr>
              <w:t>, дается гимнастический обруч, переталкивают ногами обруч друг другу,</w:t>
            </w:r>
            <w:r w:rsidR="00275557" w:rsidRPr="00B905CA">
              <w:rPr>
                <w:rFonts w:ascii="Times New Roman" w:hAnsi="Times New Roman" w:cs="Times New Roman"/>
                <w:sz w:val="24"/>
                <w:szCs w:val="24"/>
              </w:rPr>
              <w:t xml:space="preserve"> </w:t>
            </w:r>
            <w:r w:rsidRPr="00B905CA">
              <w:rPr>
                <w:rFonts w:ascii="Times New Roman" w:hAnsi="Times New Roman" w:cs="Times New Roman"/>
                <w:sz w:val="24"/>
                <w:szCs w:val="24"/>
              </w:rPr>
              <w:t xml:space="preserve">цель игры запрыгнуть в движении в обруч. </w:t>
            </w:r>
          </w:p>
          <w:p w:rsidR="003F5B7A" w:rsidRPr="00B905CA" w:rsidRDefault="003F5B7A" w:rsidP="003F5B7A">
            <w:pPr>
              <w:pStyle w:val="a9"/>
              <w:numPr>
                <w:ilvl w:val="0"/>
                <w:numId w:val="1"/>
              </w:numPr>
              <w:spacing w:after="0"/>
              <w:jc w:val="both"/>
              <w:rPr>
                <w:rFonts w:ascii="Times New Roman" w:hAnsi="Times New Roman" w:cs="Times New Roman"/>
                <w:b/>
                <w:sz w:val="24"/>
                <w:szCs w:val="24"/>
              </w:rPr>
            </w:pPr>
            <w:r w:rsidRPr="00B905CA">
              <w:rPr>
                <w:rFonts w:ascii="Times New Roman" w:hAnsi="Times New Roman" w:cs="Times New Roman"/>
                <w:b/>
                <w:sz w:val="24"/>
                <w:szCs w:val="24"/>
              </w:rPr>
              <w:t>Игра «Мяч по кругу»</w:t>
            </w:r>
          </w:p>
          <w:p w:rsidR="003F5B7A" w:rsidRPr="00B905CA" w:rsidRDefault="00AB648C" w:rsidP="00AD70D2">
            <w:pPr>
              <w:spacing w:after="0"/>
              <w:jc w:val="both"/>
              <w:rPr>
                <w:rFonts w:ascii="Times New Roman" w:hAnsi="Times New Roman" w:cs="Times New Roman"/>
                <w:sz w:val="24"/>
                <w:szCs w:val="24"/>
              </w:rPr>
            </w:pPr>
            <w:r w:rsidRPr="00B905CA">
              <w:rPr>
                <w:rFonts w:ascii="Times New Roman" w:hAnsi="Times New Roman" w:cs="Times New Roman"/>
                <w:sz w:val="24"/>
                <w:szCs w:val="24"/>
              </w:rPr>
              <w:t>Играющие делятся на две команды</w:t>
            </w:r>
            <w:r w:rsidR="003F5B7A" w:rsidRPr="00B905CA">
              <w:rPr>
                <w:rFonts w:ascii="Times New Roman" w:hAnsi="Times New Roman" w:cs="Times New Roman"/>
                <w:sz w:val="24"/>
                <w:szCs w:val="24"/>
              </w:rPr>
              <w:t>. Одна команда становится в круг, другая команда</w:t>
            </w:r>
            <w:r w:rsidR="008266C0" w:rsidRPr="00B905CA">
              <w:rPr>
                <w:rFonts w:ascii="Times New Roman" w:hAnsi="Times New Roman" w:cs="Times New Roman"/>
                <w:sz w:val="24"/>
                <w:szCs w:val="24"/>
              </w:rPr>
              <w:t xml:space="preserve"> </w:t>
            </w:r>
            <w:r w:rsidR="00AD70D2" w:rsidRPr="00B905CA">
              <w:rPr>
                <w:rFonts w:ascii="Times New Roman" w:hAnsi="Times New Roman" w:cs="Times New Roman"/>
                <w:sz w:val="24"/>
                <w:szCs w:val="24"/>
              </w:rPr>
              <w:t xml:space="preserve"> </w:t>
            </w:r>
            <w:proofErr w:type="gramStart"/>
            <w:r w:rsidR="00AD70D2" w:rsidRPr="00B905CA">
              <w:rPr>
                <w:rFonts w:ascii="Times New Roman" w:hAnsi="Times New Roman" w:cs="Times New Roman"/>
                <w:sz w:val="24"/>
                <w:szCs w:val="24"/>
              </w:rPr>
              <w:t>во</w:t>
            </w:r>
            <w:proofErr w:type="gramEnd"/>
            <w:r w:rsidR="00AD70D2" w:rsidRPr="00B905CA">
              <w:rPr>
                <w:rFonts w:ascii="Times New Roman" w:hAnsi="Times New Roman" w:cs="Times New Roman"/>
                <w:sz w:val="24"/>
                <w:szCs w:val="24"/>
              </w:rPr>
              <w:t xml:space="preserve"> внутрь </w:t>
            </w:r>
            <w:proofErr w:type="gramStart"/>
            <w:r w:rsidR="00AD70D2" w:rsidRPr="00B905CA">
              <w:rPr>
                <w:rFonts w:ascii="Times New Roman" w:hAnsi="Times New Roman" w:cs="Times New Roman"/>
                <w:sz w:val="24"/>
                <w:szCs w:val="24"/>
              </w:rPr>
              <w:t>круга</w:t>
            </w:r>
            <w:proofErr w:type="gramEnd"/>
            <w:r w:rsidR="003F5B7A" w:rsidRPr="00B905CA">
              <w:rPr>
                <w:rFonts w:ascii="Times New Roman" w:hAnsi="Times New Roman" w:cs="Times New Roman"/>
                <w:sz w:val="24"/>
                <w:szCs w:val="24"/>
              </w:rPr>
              <w:t xml:space="preserve">, выбирается водящий, </w:t>
            </w:r>
            <w:r w:rsidR="008266C0" w:rsidRPr="00B905CA">
              <w:rPr>
                <w:rFonts w:ascii="Times New Roman" w:hAnsi="Times New Roman" w:cs="Times New Roman"/>
                <w:sz w:val="24"/>
                <w:szCs w:val="24"/>
              </w:rPr>
              <w:t xml:space="preserve">по сигналу катим </w:t>
            </w:r>
            <w:proofErr w:type="spellStart"/>
            <w:r w:rsidR="008266C0" w:rsidRPr="00B905CA">
              <w:rPr>
                <w:rFonts w:ascii="Times New Roman" w:hAnsi="Times New Roman" w:cs="Times New Roman"/>
                <w:sz w:val="24"/>
                <w:szCs w:val="24"/>
              </w:rPr>
              <w:t>фитболтный</w:t>
            </w:r>
            <w:proofErr w:type="spellEnd"/>
            <w:r w:rsidR="008266C0" w:rsidRPr="00B905CA">
              <w:rPr>
                <w:rFonts w:ascii="Times New Roman" w:hAnsi="Times New Roman" w:cs="Times New Roman"/>
                <w:sz w:val="24"/>
                <w:szCs w:val="24"/>
              </w:rPr>
              <w:t xml:space="preserve"> мяч  по кругу, задача </w:t>
            </w:r>
            <w:proofErr w:type="spellStart"/>
            <w:r w:rsidR="008266C0" w:rsidRPr="00B905CA">
              <w:rPr>
                <w:rFonts w:ascii="Times New Roman" w:hAnsi="Times New Roman" w:cs="Times New Roman"/>
                <w:sz w:val="24"/>
                <w:szCs w:val="24"/>
              </w:rPr>
              <w:t>фитбольным</w:t>
            </w:r>
            <w:proofErr w:type="spellEnd"/>
            <w:r w:rsidR="008266C0" w:rsidRPr="00B905CA">
              <w:rPr>
                <w:rFonts w:ascii="Times New Roman" w:hAnsi="Times New Roman" w:cs="Times New Roman"/>
                <w:sz w:val="24"/>
                <w:szCs w:val="24"/>
              </w:rPr>
              <w:t xml:space="preserve"> мячом догнать водящего.</w:t>
            </w:r>
            <w:r w:rsidRPr="00B905CA">
              <w:rPr>
                <w:rFonts w:ascii="Times New Roman" w:hAnsi="Times New Roman" w:cs="Times New Roman"/>
                <w:sz w:val="24"/>
                <w:szCs w:val="24"/>
              </w:rPr>
              <w:t xml:space="preserve"> </w:t>
            </w:r>
          </w:p>
          <w:p w:rsidR="00AB648C" w:rsidRPr="00B905CA" w:rsidRDefault="008266C0" w:rsidP="00533162">
            <w:pPr>
              <w:spacing w:after="0"/>
              <w:ind w:left="360"/>
              <w:jc w:val="both"/>
              <w:rPr>
                <w:rFonts w:ascii="Times New Roman" w:hAnsi="Times New Roman" w:cs="Times New Roman"/>
                <w:sz w:val="24"/>
                <w:szCs w:val="24"/>
              </w:rPr>
            </w:pPr>
            <w:r w:rsidRPr="00B905CA">
              <w:rPr>
                <w:rFonts w:ascii="Times New Roman" w:hAnsi="Times New Roman" w:cs="Times New Roman"/>
                <w:sz w:val="24"/>
                <w:szCs w:val="24"/>
              </w:rPr>
              <w:t>Игроки</w:t>
            </w:r>
            <w:r w:rsidR="00AD70D2" w:rsidRPr="00B905CA">
              <w:rPr>
                <w:rFonts w:ascii="Times New Roman" w:hAnsi="Times New Roman" w:cs="Times New Roman"/>
                <w:sz w:val="24"/>
                <w:szCs w:val="24"/>
              </w:rPr>
              <w:t xml:space="preserve">, катают </w:t>
            </w:r>
            <w:r w:rsidR="00AB648C" w:rsidRPr="00B905CA">
              <w:rPr>
                <w:rFonts w:ascii="Times New Roman" w:hAnsi="Times New Roman" w:cs="Times New Roman"/>
                <w:sz w:val="24"/>
                <w:szCs w:val="24"/>
              </w:rPr>
              <w:t xml:space="preserve"> мяч во всех направлениях друг другу, а водящий старается </w:t>
            </w:r>
            <w:r w:rsidRPr="00B905CA">
              <w:rPr>
                <w:rFonts w:ascii="Times New Roman" w:hAnsi="Times New Roman" w:cs="Times New Roman"/>
                <w:sz w:val="24"/>
                <w:szCs w:val="24"/>
              </w:rPr>
              <w:t xml:space="preserve">убежать от </w:t>
            </w:r>
            <w:r w:rsidR="00AB648C" w:rsidRPr="00B905CA">
              <w:rPr>
                <w:rFonts w:ascii="Times New Roman" w:hAnsi="Times New Roman" w:cs="Times New Roman"/>
                <w:sz w:val="24"/>
                <w:szCs w:val="24"/>
              </w:rPr>
              <w:t xml:space="preserve">мяча. </w:t>
            </w:r>
          </w:p>
          <w:p w:rsidR="00AB648C" w:rsidRPr="00B905CA" w:rsidRDefault="00AB648C" w:rsidP="00533162">
            <w:pPr>
              <w:spacing w:after="0"/>
              <w:rPr>
                <w:rFonts w:ascii="Times New Roman" w:hAnsi="Times New Roman" w:cs="Times New Roman"/>
                <w:b/>
                <w:sz w:val="24"/>
                <w:szCs w:val="24"/>
              </w:rPr>
            </w:pPr>
          </w:p>
          <w:p w:rsidR="001A4977" w:rsidRPr="00B905CA" w:rsidRDefault="00022999" w:rsidP="00533162">
            <w:pPr>
              <w:pStyle w:val="a9"/>
              <w:spacing w:after="0"/>
              <w:ind w:left="0"/>
              <w:rPr>
                <w:rFonts w:ascii="Times New Roman" w:hAnsi="Times New Roman" w:cs="Times New Roman"/>
                <w:i/>
                <w:color w:val="0070C0"/>
                <w:sz w:val="24"/>
                <w:szCs w:val="24"/>
                <w:lang w:val="kk-KZ"/>
              </w:rPr>
            </w:pPr>
            <w:r w:rsidRPr="00B905CA">
              <w:rPr>
                <w:rFonts w:ascii="Times New Roman" w:hAnsi="Times New Roman" w:cs="Times New Roman"/>
                <w:i/>
                <w:color w:val="0070C0"/>
                <w:sz w:val="24"/>
                <w:szCs w:val="24"/>
                <w:lang w:val="kk-KZ"/>
              </w:rPr>
              <w:t xml:space="preserve">Интерактивная игра «Снайпер» </w:t>
            </w:r>
          </w:p>
          <w:p w:rsidR="00070540" w:rsidRPr="00B905CA" w:rsidRDefault="00070540" w:rsidP="001A4977">
            <w:pPr>
              <w:rPr>
                <w:rFonts w:ascii="Times New Roman" w:hAnsi="Times New Roman" w:cs="Times New Roman"/>
                <w:sz w:val="24"/>
                <w:szCs w:val="24"/>
                <w:lang w:val="kk-KZ"/>
              </w:rPr>
            </w:pPr>
            <w:r w:rsidRPr="00B905CA">
              <w:rPr>
                <w:rFonts w:ascii="Times New Roman" w:hAnsi="Times New Roman" w:cs="Times New Roman"/>
                <w:noProof/>
                <w:sz w:val="24"/>
                <w:szCs w:val="24"/>
                <w:lang w:eastAsia="ru-RU"/>
              </w:rPr>
              <w:drawing>
                <wp:anchor distT="0" distB="0" distL="114300" distR="114300" simplePos="0" relativeHeight="251659264" behindDoc="1" locked="0" layoutInCell="1" allowOverlap="1" wp14:anchorId="4A3D935E" wp14:editId="374B495A">
                  <wp:simplePos x="0" y="0"/>
                  <wp:positionH relativeFrom="column">
                    <wp:posOffset>1073150</wp:posOffset>
                  </wp:positionH>
                  <wp:positionV relativeFrom="paragraph">
                    <wp:posOffset>239395</wp:posOffset>
                  </wp:positionV>
                  <wp:extent cx="1539875" cy="1160145"/>
                  <wp:effectExtent l="0" t="0" r="3175" b="1905"/>
                  <wp:wrapThrough wrapText="bothSides">
                    <wp:wrapPolygon edited="0">
                      <wp:start x="0" y="0"/>
                      <wp:lineTo x="0" y="21281"/>
                      <wp:lineTo x="21377" y="21281"/>
                      <wp:lineTo x="21377" y="0"/>
                      <wp:lineTo x="0" y="0"/>
                    </wp:wrapPolygon>
                  </wp:wrapThrough>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39875" cy="1160145"/>
                          </a:xfrm>
                          <a:prstGeom prst="rect">
                            <a:avLst/>
                          </a:prstGeom>
                          <a:noFill/>
                        </pic:spPr>
                      </pic:pic>
                    </a:graphicData>
                  </a:graphic>
                  <wp14:sizeRelH relativeFrom="page">
                    <wp14:pctWidth>0</wp14:pctWidth>
                  </wp14:sizeRelH>
                  <wp14:sizeRelV relativeFrom="page">
                    <wp14:pctHeight>0</wp14:pctHeight>
                  </wp14:sizeRelV>
                </wp:anchor>
              </w:drawing>
            </w:r>
            <w:r w:rsidR="001A4977" w:rsidRPr="00B905CA">
              <w:rPr>
                <w:rFonts w:ascii="Times New Roman" w:hAnsi="Times New Roman" w:cs="Times New Roman"/>
                <w:sz w:val="24"/>
                <w:szCs w:val="24"/>
                <w:lang w:val="kk-KZ"/>
              </w:rPr>
              <w:t xml:space="preserve">  Интерактивная игра в виде презентации</w:t>
            </w:r>
            <w:bookmarkStart w:id="0" w:name="_GoBack"/>
            <w:bookmarkEnd w:id="0"/>
          </w:p>
          <w:p w:rsidR="00070540" w:rsidRPr="00B905CA" w:rsidRDefault="00070540" w:rsidP="00070540">
            <w:pPr>
              <w:rPr>
                <w:rFonts w:ascii="Times New Roman" w:hAnsi="Times New Roman" w:cs="Times New Roman"/>
                <w:sz w:val="24"/>
                <w:szCs w:val="24"/>
                <w:lang w:val="kk-KZ"/>
              </w:rPr>
            </w:pPr>
          </w:p>
          <w:p w:rsidR="00AB648C" w:rsidRPr="00B905CA" w:rsidRDefault="00070540" w:rsidP="00070540">
            <w:pPr>
              <w:tabs>
                <w:tab w:val="left" w:pos="2148"/>
              </w:tabs>
              <w:rPr>
                <w:rFonts w:ascii="Times New Roman" w:hAnsi="Times New Roman" w:cs="Times New Roman"/>
                <w:sz w:val="24"/>
                <w:szCs w:val="24"/>
                <w:lang w:val="kk-KZ"/>
              </w:rPr>
            </w:pPr>
            <w:r w:rsidRPr="00B905CA">
              <w:rPr>
                <w:rFonts w:ascii="Times New Roman" w:hAnsi="Times New Roman" w:cs="Times New Roman"/>
                <w:sz w:val="24"/>
                <w:szCs w:val="24"/>
                <w:lang w:val="kk-KZ"/>
              </w:rPr>
              <w:tab/>
            </w:r>
          </w:p>
        </w:tc>
        <w:tc>
          <w:tcPr>
            <w:tcW w:w="3969" w:type="dxa"/>
          </w:tcPr>
          <w:p w:rsidR="002F308B" w:rsidRPr="00B905CA" w:rsidRDefault="002F308B" w:rsidP="00533162">
            <w:pPr>
              <w:spacing w:after="0"/>
              <w:rPr>
                <w:rFonts w:ascii="Times New Roman" w:hAnsi="Times New Roman" w:cs="Times New Roman"/>
                <w:sz w:val="24"/>
                <w:szCs w:val="24"/>
              </w:rPr>
            </w:pPr>
            <w:r w:rsidRPr="00B905CA">
              <w:rPr>
                <w:rFonts w:ascii="Times New Roman" w:hAnsi="Times New Roman" w:cs="Times New Roman"/>
                <w:sz w:val="24"/>
                <w:szCs w:val="24"/>
              </w:rPr>
              <w:lastRenderedPageBreak/>
              <w:t>Ученики  просматривают на проекторе</w:t>
            </w:r>
          </w:p>
          <w:p w:rsidR="002F308B" w:rsidRPr="00B905CA" w:rsidRDefault="002F308B" w:rsidP="00533162">
            <w:pPr>
              <w:spacing w:after="0"/>
              <w:rPr>
                <w:rFonts w:ascii="Times New Roman" w:hAnsi="Times New Roman" w:cs="Times New Roman"/>
                <w:sz w:val="24"/>
                <w:szCs w:val="24"/>
              </w:rPr>
            </w:pPr>
            <w:r w:rsidRPr="00B905CA">
              <w:rPr>
                <w:rFonts w:ascii="Times New Roman" w:hAnsi="Times New Roman" w:cs="Times New Roman"/>
                <w:sz w:val="24"/>
                <w:szCs w:val="24"/>
              </w:rPr>
              <w:t>Презентацию с подвижными играми</w:t>
            </w:r>
          </w:p>
          <w:p w:rsidR="002F308B" w:rsidRPr="00B905CA" w:rsidRDefault="002F308B" w:rsidP="00533162">
            <w:pPr>
              <w:spacing w:after="0"/>
              <w:rPr>
                <w:rFonts w:ascii="Times New Roman" w:hAnsi="Times New Roman" w:cs="Times New Roman"/>
                <w:sz w:val="24"/>
                <w:szCs w:val="24"/>
              </w:rPr>
            </w:pPr>
          </w:p>
          <w:p w:rsidR="002F308B" w:rsidRPr="00B905CA" w:rsidRDefault="002F308B" w:rsidP="00533162">
            <w:pPr>
              <w:spacing w:after="0"/>
              <w:rPr>
                <w:rFonts w:ascii="Times New Roman" w:hAnsi="Times New Roman" w:cs="Times New Roman"/>
                <w:sz w:val="24"/>
                <w:szCs w:val="24"/>
              </w:rPr>
            </w:pPr>
          </w:p>
          <w:p w:rsidR="00AB648C" w:rsidRPr="00B905CA" w:rsidRDefault="008266C0" w:rsidP="00533162">
            <w:pPr>
              <w:spacing w:after="0"/>
              <w:rPr>
                <w:rFonts w:ascii="Times New Roman" w:hAnsi="Times New Roman" w:cs="Times New Roman"/>
                <w:sz w:val="24"/>
                <w:szCs w:val="24"/>
              </w:rPr>
            </w:pPr>
            <w:r w:rsidRPr="00B905CA">
              <w:rPr>
                <w:rFonts w:ascii="Times New Roman" w:hAnsi="Times New Roman" w:cs="Times New Roman"/>
                <w:sz w:val="24"/>
                <w:szCs w:val="24"/>
              </w:rPr>
              <w:t xml:space="preserve">Перебежка по конусам, с применением смекалки и обманных движений. </w:t>
            </w:r>
          </w:p>
          <w:p w:rsidR="008266C0" w:rsidRPr="00B905CA" w:rsidRDefault="008266C0" w:rsidP="00533162">
            <w:pPr>
              <w:spacing w:after="0"/>
              <w:rPr>
                <w:rFonts w:ascii="Times New Roman" w:hAnsi="Times New Roman" w:cs="Times New Roman"/>
                <w:sz w:val="24"/>
                <w:szCs w:val="24"/>
              </w:rPr>
            </w:pPr>
          </w:p>
          <w:p w:rsidR="00AB648C" w:rsidRPr="00B905CA" w:rsidRDefault="00AB648C" w:rsidP="00533162">
            <w:pPr>
              <w:pStyle w:val="a3"/>
              <w:spacing w:before="0" w:beforeAutospacing="0" w:after="0" w:afterAutospacing="0"/>
            </w:pPr>
          </w:p>
          <w:p w:rsidR="008266C0" w:rsidRPr="00B905CA" w:rsidRDefault="008266C0" w:rsidP="00533162">
            <w:pPr>
              <w:pStyle w:val="a3"/>
              <w:spacing w:before="0" w:beforeAutospacing="0" w:after="0" w:afterAutospacing="0"/>
              <w:rPr>
                <w:color w:val="000000"/>
                <w:lang w:val="kk-KZ"/>
              </w:rPr>
            </w:pPr>
            <w:r w:rsidRPr="00B905CA">
              <w:t xml:space="preserve">Контролировать свой мяч, при этом столкнуть мяч соперника. Концертировать внимание и баланс удержания мяча. </w:t>
            </w:r>
          </w:p>
          <w:p w:rsidR="008266C0" w:rsidRPr="00B905CA" w:rsidRDefault="008266C0" w:rsidP="008266C0">
            <w:pPr>
              <w:rPr>
                <w:rFonts w:ascii="Times New Roman" w:hAnsi="Times New Roman" w:cs="Times New Roman"/>
                <w:sz w:val="24"/>
                <w:szCs w:val="24"/>
                <w:lang w:val="kk-KZ" w:eastAsia="ru-RU"/>
              </w:rPr>
            </w:pPr>
          </w:p>
          <w:p w:rsidR="008266C0" w:rsidRPr="00B905CA" w:rsidRDefault="008266C0" w:rsidP="008266C0">
            <w:pPr>
              <w:rPr>
                <w:rFonts w:ascii="Times New Roman" w:hAnsi="Times New Roman" w:cs="Times New Roman"/>
                <w:sz w:val="24"/>
                <w:szCs w:val="24"/>
                <w:lang w:val="kk-KZ" w:eastAsia="ru-RU"/>
              </w:rPr>
            </w:pPr>
          </w:p>
          <w:p w:rsidR="008266C0" w:rsidRPr="00B905CA" w:rsidRDefault="008266C0" w:rsidP="008266C0">
            <w:pPr>
              <w:rPr>
                <w:rFonts w:ascii="Times New Roman" w:hAnsi="Times New Roman" w:cs="Times New Roman"/>
                <w:sz w:val="24"/>
                <w:szCs w:val="24"/>
                <w:lang w:val="kk-KZ" w:eastAsia="ru-RU"/>
              </w:rPr>
            </w:pPr>
            <w:r w:rsidRPr="00B905CA">
              <w:rPr>
                <w:rFonts w:ascii="Times New Roman" w:hAnsi="Times New Roman" w:cs="Times New Roman"/>
                <w:sz w:val="24"/>
                <w:szCs w:val="24"/>
                <w:lang w:val="kk-KZ" w:eastAsia="ru-RU"/>
              </w:rPr>
              <w:t xml:space="preserve">Реакция на внимание и применение скороти в беге. </w:t>
            </w:r>
          </w:p>
          <w:p w:rsidR="008266C0" w:rsidRPr="00B905CA" w:rsidRDefault="008266C0" w:rsidP="008266C0">
            <w:pPr>
              <w:rPr>
                <w:rFonts w:ascii="Times New Roman" w:hAnsi="Times New Roman" w:cs="Times New Roman"/>
                <w:sz w:val="24"/>
                <w:szCs w:val="24"/>
                <w:lang w:val="kk-KZ" w:eastAsia="ru-RU"/>
              </w:rPr>
            </w:pPr>
          </w:p>
          <w:p w:rsidR="008266C0" w:rsidRPr="00B905CA" w:rsidRDefault="008266C0" w:rsidP="008266C0">
            <w:pPr>
              <w:rPr>
                <w:rFonts w:ascii="Times New Roman" w:hAnsi="Times New Roman" w:cs="Times New Roman"/>
                <w:sz w:val="24"/>
                <w:szCs w:val="24"/>
                <w:lang w:val="kk-KZ" w:eastAsia="ru-RU"/>
              </w:rPr>
            </w:pPr>
          </w:p>
          <w:p w:rsidR="008266C0" w:rsidRPr="00B905CA" w:rsidRDefault="008266C0" w:rsidP="008266C0">
            <w:pPr>
              <w:rPr>
                <w:rFonts w:ascii="Times New Roman" w:hAnsi="Times New Roman" w:cs="Times New Roman"/>
                <w:sz w:val="24"/>
                <w:szCs w:val="24"/>
                <w:lang w:val="kk-KZ" w:eastAsia="ru-RU"/>
              </w:rPr>
            </w:pPr>
            <w:r w:rsidRPr="00B905CA">
              <w:rPr>
                <w:rFonts w:ascii="Times New Roman" w:hAnsi="Times New Roman" w:cs="Times New Roman"/>
                <w:sz w:val="24"/>
                <w:szCs w:val="24"/>
                <w:lang w:val="kk-KZ" w:eastAsia="ru-RU"/>
              </w:rPr>
              <w:lastRenderedPageBreak/>
              <w:t>Контролировать реакцию на внимание.</w:t>
            </w:r>
          </w:p>
          <w:p w:rsidR="001A4977" w:rsidRPr="00B905CA" w:rsidRDefault="001A4977" w:rsidP="008266C0">
            <w:pPr>
              <w:rPr>
                <w:rFonts w:ascii="Times New Roman" w:hAnsi="Times New Roman" w:cs="Times New Roman"/>
                <w:sz w:val="24"/>
                <w:szCs w:val="24"/>
                <w:lang w:val="kk-KZ" w:eastAsia="ru-RU"/>
              </w:rPr>
            </w:pPr>
          </w:p>
          <w:p w:rsidR="001A4977" w:rsidRPr="00B905CA" w:rsidRDefault="001A4977" w:rsidP="008266C0">
            <w:pPr>
              <w:rPr>
                <w:rFonts w:ascii="Times New Roman" w:hAnsi="Times New Roman" w:cs="Times New Roman"/>
                <w:sz w:val="24"/>
                <w:szCs w:val="24"/>
                <w:lang w:val="kk-KZ" w:eastAsia="ru-RU"/>
              </w:rPr>
            </w:pPr>
          </w:p>
          <w:p w:rsidR="001A4977" w:rsidRPr="00B905CA" w:rsidRDefault="001A4977" w:rsidP="008266C0">
            <w:pPr>
              <w:rPr>
                <w:rFonts w:ascii="Times New Roman" w:hAnsi="Times New Roman" w:cs="Times New Roman"/>
                <w:sz w:val="24"/>
                <w:szCs w:val="24"/>
                <w:lang w:val="kk-KZ" w:eastAsia="ru-RU"/>
              </w:rPr>
            </w:pPr>
          </w:p>
          <w:p w:rsidR="001A4977" w:rsidRPr="00B905CA" w:rsidRDefault="001A4977" w:rsidP="008266C0">
            <w:pPr>
              <w:rPr>
                <w:rFonts w:ascii="Times New Roman" w:hAnsi="Times New Roman" w:cs="Times New Roman"/>
                <w:sz w:val="24"/>
                <w:szCs w:val="24"/>
                <w:lang w:val="kk-KZ" w:eastAsia="ru-RU"/>
              </w:rPr>
            </w:pPr>
          </w:p>
          <w:p w:rsidR="001A4977" w:rsidRPr="00B905CA" w:rsidRDefault="001A4977" w:rsidP="008266C0">
            <w:pPr>
              <w:rPr>
                <w:rFonts w:ascii="Times New Roman" w:hAnsi="Times New Roman" w:cs="Times New Roman"/>
                <w:sz w:val="24"/>
                <w:szCs w:val="24"/>
                <w:lang w:val="kk-KZ" w:eastAsia="ru-RU"/>
              </w:rPr>
            </w:pPr>
          </w:p>
          <w:p w:rsidR="001A4977" w:rsidRPr="00B905CA" w:rsidRDefault="001A4977" w:rsidP="001A4977">
            <w:pPr>
              <w:rPr>
                <w:rFonts w:ascii="Times New Roman" w:hAnsi="Times New Roman" w:cs="Times New Roman"/>
                <w:sz w:val="24"/>
                <w:szCs w:val="24"/>
                <w:lang w:val="kk-KZ" w:eastAsia="ru-RU"/>
              </w:rPr>
            </w:pPr>
            <w:r w:rsidRPr="00B905CA">
              <w:rPr>
                <w:rFonts w:ascii="Times New Roman" w:hAnsi="Times New Roman" w:cs="Times New Roman"/>
                <w:sz w:val="24"/>
                <w:szCs w:val="24"/>
                <w:lang w:val="kk-KZ" w:eastAsia="ru-RU"/>
              </w:rPr>
              <w:t>Отвечать на вопросы в ировой форме</w:t>
            </w:r>
          </w:p>
        </w:tc>
        <w:tc>
          <w:tcPr>
            <w:tcW w:w="1843" w:type="dxa"/>
          </w:tcPr>
          <w:p w:rsidR="00AB648C" w:rsidRPr="00B905CA" w:rsidRDefault="00AB648C" w:rsidP="00533162">
            <w:pPr>
              <w:pStyle w:val="a7"/>
              <w:jc w:val="both"/>
              <w:rPr>
                <w:rFonts w:ascii="Times New Roman" w:hAnsi="Times New Roman" w:cs="Times New Roman"/>
                <w:sz w:val="24"/>
                <w:szCs w:val="24"/>
              </w:rPr>
            </w:pPr>
            <w:proofErr w:type="spellStart"/>
            <w:r w:rsidRPr="00B905CA">
              <w:rPr>
                <w:rFonts w:ascii="Times New Roman" w:hAnsi="Times New Roman" w:cs="Times New Roman"/>
                <w:sz w:val="24"/>
                <w:szCs w:val="24"/>
              </w:rPr>
              <w:lastRenderedPageBreak/>
              <w:t>Взаимооценивание</w:t>
            </w:r>
            <w:proofErr w:type="spellEnd"/>
          </w:p>
          <w:p w:rsidR="00AB648C" w:rsidRPr="00B905CA" w:rsidRDefault="00AB648C" w:rsidP="00533162">
            <w:pPr>
              <w:pStyle w:val="a7"/>
              <w:jc w:val="both"/>
              <w:rPr>
                <w:rFonts w:ascii="Times New Roman" w:hAnsi="Times New Roman" w:cs="Times New Roman"/>
                <w:sz w:val="24"/>
                <w:szCs w:val="24"/>
              </w:rPr>
            </w:pPr>
            <w:proofErr w:type="spellStart"/>
            <w:r w:rsidRPr="00B905CA">
              <w:rPr>
                <w:rFonts w:ascii="Times New Roman" w:hAnsi="Times New Roman" w:cs="Times New Roman"/>
                <w:sz w:val="24"/>
                <w:szCs w:val="24"/>
              </w:rPr>
              <w:t>самооценивание</w:t>
            </w:r>
            <w:proofErr w:type="spellEnd"/>
          </w:p>
          <w:p w:rsidR="001A4977" w:rsidRPr="00B905CA" w:rsidRDefault="001A4977" w:rsidP="00533162">
            <w:pPr>
              <w:pStyle w:val="a3"/>
              <w:spacing w:before="0" w:beforeAutospacing="0" w:after="0" w:afterAutospacing="0"/>
              <w:jc w:val="center"/>
              <w:rPr>
                <w:color w:val="000000"/>
                <w:lang w:val="kk-KZ"/>
              </w:rPr>
            </w:pPr>
          </w:p>
          <w:p w:rsidR="001A4977" w:rsidRPr="00B905CA" w:rsidRDefault="001A4977" w:rsidP="001A4977">
            <w:pPr>
              <w:rPr>
                <w:rFonts w:ascii="Times New Roman" w:hAnsi="Times New Roman" w:cs="Times New Roman"/>
                <w:sz w:val="24"/>
                <w:szCs w:val="24"/>
                <w:lang w:val="kk-KZ" w:eastAsia="ru-RU"/>
              </w:rPr>
            </w:pPr>
          </w:p>
          <w:p w:rsidR="001A4977" w:rsidRPr="00B905CA" w:rsidRDefault="001A4977" w:rsidP="001A4977">
            <w:pPr>
              <w:rPr>
                <w:rFonts w:ascii="Times New Roman" w:hAnsi="Times New Roman" w:cs="Times New Roman"/>
                <w:sz w:val="24"/>
                <w:szCs w:val="24"/>
                <w:lang w:val="kk-KZ" w:eastAsia="ru-RU"/>
              </w:rPr>
            </w:pPr>
          </w:p>
          <w:p w:rsidR="001A4977" w:rsidRPr="00B905CA" w:rsidRDefault="001A4977" w:rsidP="001A4977">
            <w:pPr>
              <w:rPr>
                <w:rFonts w:ascii="Times New Roman" w:hAnsi="Times New Roman" w:cs="Times New Roman"/>
                <w:sz w:val="24"/>
                <w:szCs w:val="24"/>
                <w:lang w:val="kk-KZ" w:eastAsia="ru-RU"/>
              </w:rPr>
            </w:pPr>
          </w:p>
          <w:p w:rsidR="001A4977" w:rsidRPr="00B905CA" w:rsidRDefault="001A4977" w:rsidP="001A4977">
            <w:pPr>
              <w:rPr>
                <w:rFonts w:ascii="Times New Roman" w:hAnsi="Times New Roman" w:cs="Times New Roman"/>
                <w:sz w:val="24"/>
                <w:szCs w:val="24"/>
                <w:lang w:val="kk-KZ" w:eastAsia="ru-RU"/>
              </w:rPr>
            </w:pPr>
          </w:p>
          <w:p w:rsidR="001A4977" w:rsidRPr="00B905CA" w:rsidRDefault="001A4977" w:rsidP="001A4977">
            <w:pPr>
              <w:rPr>
                <w:rFonts w:ascii="Times New Roman" w:hAnsi="Times New Roman" w:cs="Times New Roman"/>
                <w:sz w:val="24"/>
                <w:szCs w:val="24"/>
                <w:lang w:val="kk-KZ" w:eastAsia="ru-RU"/>
              </w:rPr>
            </w:pPr>
          </w:p>
          <w:p w:rsidR="00AB648C" w:rsidRPr="00B905CA" w:rsidRDefault="00AB648C" w:rsidP="001A4977">
            <w:pPr>
              <w:rPr>
                <w:rFonts w:ascii="Times New Roman" w:hAnsi="Times New Roman" w:cs="Times New Roman"/>
                <w:sz w:val="24"/>
                <w:szCs w:val="24"/>
                <w:lang w:val="kk-KZ" w:eastAsia="ru-RU"/>
              </w:rPr>
            </w:pPr>
          </w:p>
        </w:tc>
        <w:tc>
          <w:tcPr>
            <w:tcW w:w="1417" w:type="dxa"/>
          </w:tcPr>
          <w:p w:rsidR="00AB648C" w:rsidRPr="00B905CA" w:rsidRDefault="00AB648C" w:rsidP="002F308B">
            <w:pPr>
              <w:spacing w:after="0"/>
              <w:jc w:val="both"/>
              <w:rPr>
                <w:rFonts w:ascii="Times New Roman" w:hAnsi="Times New Roman" w:cs="Times New Roman"/>
                <w:sz w:val="24"/>
                <w:szCs w:val="24"/>
              </w:rPr>
            </w:pPr>
            <w:r w:rsidRPr="00B905CA">
              <w:rPr>
                <w:rFonts w:ascii="Times New Roman" w:hAnsi="Times New Roman" w:cs="Times New Roman"/>
                <w:sz w:val="24"/>
                <w:szCs w:val="24"/>
              </w:rPr>
              <w:t xml:space="preserve">Место проведения: </w:t>
            </w:r>
            <w:r w:rsidR="001A4977" w:rsidRPr="00B905CA">
              <w:rPr>
                <w:rFonts w:ascii="Times New Roman" w:hAnsi="Times New Roman" w:cs="Times New Roman"/>
                <w:sz w:val="24"/>
                <w:szCs w:val="24"/>
              </w:rPr>
              <w:t xml:space="preserve">спортивный зал </w:t>
            </w:r>
            <w:r w:rsidRPr="00B905CA">
              <w:rPr>
                <w:rFonts w:ascii="Times New Roman" w:hAnsi="Times New Roman" w:cs="Times New Roman"/>
                <w:sz w:val="24"/>
                <w:szCs w:val="24"/>
              </w:rPr>
              <w:t>школы. С</w:t>
            </w:r>
            <w:r w:rsidR="002F308B" w:rsidRPr="00B905CA">
              <w:rPr>
                <w:rFonts w:ascii="Times New Roman" w:hAnsi="Times New Roman" w:cs="Times New Roman"/>
                <w:sz w:val="24"/>
                <w:szCs w:val="24"/>
              </w:rPr>
              <w:t xml:space="preserve">висток для учителя, секундомер, </w:t>
            </w:r>
          </w:p>
          <w:p w:rsidR="00AB648C" w:rsidRPr="00B905CA" w:rsidRDefault="00AB648C" w:rsidP="00533162">
            <w:pPr>
              <w:widowControl w:val="0"/>
              <w:spacing w:after="0"/>
              <w:ind w:left="80"/>
              <w:rPr>
                <w:rFonts w:ascii="Times New Roman" w:hAnsi="Times New Roman" w:cs="Times New Roman"/>
                <w:color w:val="2976A4"/>
                <w:sz w:val="24"/>
                <w:szCs w:val="24"/>
              </w:rPr>
            </w:pPr>
          </w:p>
          <w:p w:rsidR="00070540" w:rsidRPr="00B905CA" w:rsidRDefault="00070540" w:rsidP="00533162">
            <w:pPr>
              <w:widowControl w:val="0"/>
              <w:spacing w:after="0"/>
              <w:ind w:left="80"/>
              <w:rPr>
                <w:rFonts w:ascii="Times New Roman" w:hAnsi="Times New Roman" w:cs="Times New Roman"/>
                <w:color w:val="2976A4"/>
                <w:sz w:val="24"/>
                <w:szCs w:val="24"/>
                <w:lang w:val="kk-KZ"/>
              </w:rPr>
            </w:pPr>
          </w:p>
          <w:p w:rsidR="00070540" w:rsidRPr="00B905CA" w:rsidRDefault="00070540" w:rsidP="00533162">
            <w:pPr>
              <w:widowControl w:val="0"/>
              <w:spacing w:after="0"/>
              <w:ind w:left="80"/>
              <w:rPr>
                <w:rFonts w:ascii="Times New Roman" w:hAnsi="Times New Roman" w:cs="Times New Roman"/>
                <w:color w:val="2976A4"/>
                <w:sz w:val="24"/>
                <w:szCs w:val="24"/>
                <w:lang w:val="kk-KZ"/>
              </w:rPr>
            </w:pPr>
          </w:p>
          <w:p w:rsidR="00070540" w:rsidRPr="00B905CA" w:rsidRDefault="00070540" w:rsidP="00533162">
            <w:pPr>
              <w:widowControl w:val="0"/>
              <w:spacing w:after="0"/>
              <w:ind w:left="80"/>
              <w:rPr>
                <w:rFonts w:ascii="Times New Roman" w:hAnsi="Times New Roman" w:cs="Times New Roman"/>
                <w:color w:val="2976A4"/>
                <w:sz w:val="24"/>
                <w:szCs w:val="24"/>
                <w:lang w:val="kk-KZ"/>
              </w:rPr>
            </w:pPr>
          </w:p>
          <w:p w:rsidR="00AB648C" w:rsidRPr="00B905CA" w:rsidRDefault="00070540" w:rsidP="00533162">
            <w:pPr>
              <w:widowControl w:val="0"/>
              <w:spacing w:after="0"/>
              <w:ind w:left="80"/>
              <w:rPr>
                <w:rFonts w:ascii="Times New Roman" w:hAnsi="Times New Roman" w:cs="Times New Roman"/>
                <w:color w:val="2976A4"/>
                <w:sz w:val="24"/>
                <w:szCs w:val="24"/>
              </w:rPr>
            </w:pPr>
            <w:r w:rsidRPr="00B905CA">
              <w:rPr>
                <w:rFonts w:ascii="Times New Roman" w:hAnsi="Times New Roman" w:cs="Times New Roman"/>
                <w:color w:val="2976A4"/>
                <w:sz w:val="24"/>
                <w:szCs w:val="24"/>
                <w:lang w:val="kk-KZ"/>
              </w:rPr>
              <w:t>Использование и</w:t>
            </w:r>
            <w:r w:rsidRPr="00B905CA">
              <w:rPr>
                <w:rFonts w:ascii="Times New Roman" w:hAnsi="Times New Roman" w:cs="Times New Roman"/>
                <w:color w:val="2976A4"/>
                <w:sz w:val="24"/>
                <w:szCs w:val="24"/>
              </w:rPr>
              <w:t>интерактивной</w:t>
            </w:r>
            <w:r w:rsidRPr="00B905CA">
              <w:rPr>
                <w:rFonts w:ascii="Times New Roman" w:hAnsi="Times New Roman" w:cs="Times New Roman"/>
                <w:color w:val="2976A4"/>
                <w:sz w:val="24"/>
                <w:szCs w:val="24"/>
                <w:lang w:val="kk-KZ"/>
              </w:rPr>
              <w:t>ой</w:t>
            </w:r>
            <w:r w:rsidRPr="00B905CA">
              <w:rPr>
                <w:rFonts w:ascii="Times New Roman" w:hAnsi="Times New Roman" w:cs="Times New Roman"/>
                <w:color w:val="2976A4"/>
                <w:sz w:val="24"/>
                <w:szCs w:val="24"/>
              </w:rPr>
              <w:t xml:space="preserve"> </w:t>
            </w:r>
            <w:proofErr w:type="spellStart"/>
            <w:r w:rsidRPr="00B905CA">
              <w:rPr>
                <w:rFonts w:ascii="Times New Roman" w:hAnsi="Times New Roman" w:cs="Times New Roman"/>
                <w:color w:val="2976A4"/>
                <w:sz w:val="24"/>
                <w:szCs w:val="24"/>
              </w:rPr>
              <w:t>доск</w:t>
            </w:r>
            <w:proofErr w:type="spellEnd"/>
            <w:r w:rsidRPr="00B905CA">
              <w:rPr>
                <w:rFonts w:ascii="Times New Roman" w:hAnsi="Times New Roman" w:cs="Times New Roman"/>
                <w:color w:val="2976A4"/>
                <w:sz w:val="24"/>
                <w:szCs w:val="24"/>
                <w:lang w:val="kk-KZ"/>
              </w:rPr>
              <w:t>и</w:t>
            </w:r>
            <w:r w:rsidR="001A4977" w:rsidRPr="00B905CA">
              <w:rPr>
                <w:rFonts w:ascii="Times New Roman" w:hAnsi="Times New Roman" w:cs="Times New Roman"/>
                <w:color w:val="2976A4"/>
                <w:sz w:val="24"/>
                <w:szCs w:val="24"/>
              </w:rPr>
              <w:t xml:space="preserve">. </w:t>
            </w:r>
          </w:p>
          <w:p w:rsidR="00AB648C" w:rsidRPr="00B905CA" w:rsidRDefault="00AB648C" w:rsidP="00533162">
            <w:pPr>
              <w:widowControl w:val="0"/>
              <w:spacing w:after="0"/>
              <w:ind w:left="80"/>
              <w:rPr>
                <w:rFonts w:ascii="Times New Roman" w:hAnsi="Times New Roman" w:cs="Times New Roman"/>
                <w:color w:val="2976A4"/>
                <w:sz w:val="24"/>
                <w:szCs w:val="24"/>
              </w:rPr>
            </w:pPr>
          </w:p>
          <w:p w:rsidR="00275557" w:rsidRPr="00B905CA" w:rsidRDefault="00275557" w:rsidP="00533162">
            <w:pPr>
              <w:widowControl w:val="0"/>
              <w:spacing w:after="0"/>
              <w:ind w:left="80"/>
              <w:rPr>
                <w:rFonts w:ascii="Times New Roman" w:hAnsi="Times New Roman" w:cs="Times New Roman"/>
                <w:color w:val="2976A4"/>
                <w:sz w:val="24"/>
                <w:szCs w:val="24"/>
              </w:rPr>
            </w:pPr>
          </w:p>
          <w:p w:rsidR="00275557" w:rsidRPr="00B905CA" w:rsidRDefault="00275557" w:rsidP="00533162">
            <w:pPr>
              <w:widowControl w:val="0"/>
              <w:spacing w:after="0"/>
              <w:ind w:left="80"/>
              <w:rPr>
                <w:rFonts w:ascii="Times New Roman" w:hAnsi="Times New Roman" w:cs="Times New Roman"/>
                <w:color w:val="2976A4"/>
                <w:sz w:val="24"/>
                <w:szCs w:val="24"/>
              </w:rPr>
            </w:pPr>
          </w:p>
          <w:p w:rsidR="00275557" w:rsidRPr="00B905CA" w:rsidRDefault="00275557" w:rsidP="00533162">
            <w:pPr>
              <w:widowControl w:val="0"/>
              <w:spacing w:after="0"/>
              <w:ind w:left="80"/>
              <w:rPr>
                <w:rFonts w:ascii="Times New Roman" w:hAnsi="Times New Roman" w:cs="Times New Roman"/>
                <w:color w:val="2976A4"/>
                <w:sz w:val="24"/>
                <w:szCs w:val="24"/>
              </w:rPr>
            </w:pPr>
          </w:p>
          <w:p w:rsidR="00275557" w:rsidRPr="00B905CA" w:rsidRDefault="00275557" w:rsidP="00533162">
            <w:pPr>
              <w:widowControl w:val="0"/>
              <w:spacing w:after="0"/>
              <w:ind w:left="80"/>
              <w:rPr>
                <w:rFonts w:ascii="Times New Roman" w:hAnsi="Times New Roman" w:cs="Times New Roman"/>
                <w:color w:val="2976A4"/>
                <w:sz w:val="24"/>
                <w:szCs w:val="24"/>
              </w:rPr>
            </w:pPr>
          </w:p>
          <w:p w:rsidR="00275557" w:rsidRPr="00B905CA" w:rsidRDefault="00275557" w:rsidP="00533162">
            <w:pPr>
              <w:widowControl w:val="0"/>
              <w:spacing w:after="0"/>
              <w:ind w:left="80"/>
              <w:rPr>
                <w:rFonts w:ascii="Times New Roman" w:hAnsi="Times New Roman" w:cs="Times New Roman"/>
                <w:color w:val="2976A4"/>
                <w:sz w:val="24"/>
                <w:szCs w:val="24"/>
              </w:rPr>
            </w:pPr>
          </w:p>
          <w:p w:rsidR="00275557" w:rsidRPr="00B905CA" w:rsidRDefault="00275557" w:rsidP="00533162">
            <w:pPr>
              <w:widowControl w:val="0"/>
              <w:spacing w:after="0"/>
              <w:ind w:left="80"/>
              <w:rPr>
                <w:rFonts w:ascii="Times New Roman" w:hAnsi="Times New Roman" w:cs="Times New Roman"/>
                <w:color w:val="2976A4"/>
                <w:sz w:val="24"/>
                <w:szCs w:val="24"/>
              </w:rPr>
            </w:pPr>
          </w:p>
          <w:p w:rsidR="00275557" w:rsidRPr="00B905CA" w:rsidRDefault="00275557" w:rsidP="00533162">
            <w:pPr>
              <w:widowControl w:val="0"/>
              <w:spacing w:after="0"/>
              <w:ind w:left="80"/>
              <w:rPr>
                <w:rFonts w:ascii="Times New Roman" w:hAnsi="Times New Roman" w:cs="Times New Roman"/>
                <w:color w:val="2976A4"/>
                <w:sz w:val="24"/>
                <w:szCs w:val="24"/>
              </w:rPr>
            </w:pPr>
          </w:p>
          <w:p w:rsidR="00275557" w:rsidRPr="00B905CA" w:rsidRDefault="00275557" w:rsidP="00533162">
            <w:pPr>
              <w:widowControl w:val="0"/>
              <w:spacing w:after="0"/>
              <w:ind w:left="80"/>
              <w:rPr>
                <w:rFonts w:ascii="Times New Roman" w:hAnsi="Times New Roman" w:cs="Times New Roman"/>
                <w:color w:val="2976A4"/>
                <w:sz w:val="24"/>
                <w:szCs w:val="24"/>
              </w:rPr>
            </w:pPr>
          </w:p>
          <w:p w:rsidR="00275557" w:rsidRPr="00B905CA" w:rsidRDefault="00275557" w:rsidP="00533162">
            <w:pPr>
              <w:widowControl w:val="0"/>
              <w:spacing w:after="0"/>
              <w:ind w:left="80"/>
              <w:rPr>
                <w:rFonts w:ascii="Times New Roman" w:hAnsi="Times New Roman" w:cs="Times New Roman"/>
                <w:color w:val="2976A4"/>
                <w:sz w:val="24"/>
                <w:szCs w:val="24"/>
              </w:rPr>
            </w:pPr>
          </w:p>
          <w:p w:rsidR="00275557" w:rsidRPr="00B905CA" w:rsidRDefault="00275557" w:rsidP="00533162">
            <w:pPr>
              <w:widowControl w:val="0"/>
              <w:spacing w:after="0"/>
              <w:ind w:left="80"/>
              <w:rPr>
                <w:rFonts w:ascii="Times New Roman" w:hAnsi="Times New Roman" w:cs="Times New Roman"/>
                <w:color w:val="2976A4"/>
                <w:sz w:val="24"/>
                <w:szCs w:val="24"/>
              </w:rPr>
            </w:pPr>
          </w:p>
          <w:p w:rsidR="00275557" w:rsidRPr="00B905CA" w:rsidRDefault="00275557" w:rsidP="00533162">
            <w:pPr>
              <w:widowControl w:val="0"/>
              <w:spacing w:after="0"/>
              <w:ind w:left="80"/>
              <w:rPr>
                <w:rFonts w:ascii="Times New Roman" w:hAnsi="Times New Roman" w:cs="Times New Roman"/>
                <w:color w:val="2976A4"/>
                <w:sz w:val="24"/>
                <w:szCs w:val="24"/>
              </w:rPr>
            </w:pPr>
          </w:p>
          <w:p w:rsidR="00275557" w:rsidRPr="00B905CA" w:rsidRDefault="00275557" w:rsidP="00533162">
            <w:pPr>
              <w:widowControl w:val="0"/>
              <w:spacing w:after="0"/>
              <w:ind w:left="80"/>
              <w:rPr>
                <w:rFonts w:ascii="Times New Roman" w:hAnsi="Times New Roman" w:cs="Times New Roman"/>
                <w:color w:val="2976A4"/>
                <w:sz w:val="24"/>
                <w:szCs w:val="24"/>
              </w:rPr>
            </w:pPr>
          </w:p>
          <w:p w:rsidR="00275557" w:rsidRPr="00B905CA" w:rsidRDefault="00275557" w:rsidP="00533162">
            <w:pPr>
              <w:widowControl w:val="0"/>
              <w:spacing w:after="0"/>
              <w:ind w:left="80"/>
              <w:rPr>
                <w:rFonts w:ascii="Times New Roman" w:hAnsi="Times New Roman" w:cs="Times New Roman"/>
                <w:color w:val="2976A4"/>
                <w:sz w:val="24"/>
                <w:szCs w:val="24"/>
              </w:rPr>
            </w:pPr>
          </w:p>
          <w:p w:rsidR="00275557" w:rsidRPr="00B905CA" w:rsidRDefault="00275557" w:rsidP="00533162">
            <w:pPr>
              <w:widowControl w:val="0"/>
              <w:spacing w:after="0"/>
              <w:ind w:left="80"/>
              <w:rPr>
                <w:rFonts w:ascii="Times New Roman" w:hAnsi="Times New Roman" w:cs="Times New Roman"/>
                <w:color w:val="2976A4"/>
                <w:sz w:val="24"/>
                <w:szCs w:val="24"/>
              </w:rPr>
            </w:pPr>
          </w:p>
          <w:p w:rsidR="00275557" w:rsidRPr="00B905CA" w:rsidRDefault="00275557" w:rsidP="00533162">
            <w:pPr>
              <w:widowControl w:val="0"/>
              <w:spacing w:after="0"/>
              <w:ind w:left="80"/>
              <w:rPr>
                <w:rFonts w:ascii="Times New Roman" w:hAnsi="Times New Roman" w:cs="Times New Roman"/>
                <w:color w:val="2976A4"/>
                <w:sz w:val="24"/>
                <w:szCs w:val="24"/>
              </w:rPr>
            </w:pPr>
          </w:p>
          <w:p w:rsidR="00275557" w:rsidRPr="00B905CA" w:rsidRDefault="00275557" w:rsidP="00533162">
            <w:pPr>
              <w:widowControl w:val="0"/>
              <w:spacing w:after="0"/>
              <w:ind w:left="80"/>
              <w:rPr>
                <w:rFonts w:ascii="Times New Roman" w:hAnsi="Times New Roman" w:cs="Times New Roman"/>
                <w:color w:val="2976A4"/>
                <w:sz w:val="24"/>
                <w:szCs w:val="24"/>
              </w:rPr>
            </w:pPr>
          </w:p>
          <w:p w:rsidR="00275557" w:rsidRPr="00B905CA" w:rsidRDefault="00275557" w:rsidP="00533162">
            <w:pPr>
              <w:widowControl w:val="0"/>
              <w:spacing w:after="0"/>
              <w:ind w:left="80"/>
              <w:rPr>
                <w:rFonts w:ascii="Times New Roman" w:hAnsi="Times New Roman" w:cs="Times New Roman"/>
                <w:color w:val="2976A4"/>
                <w:sz w:val="24"/>
                <w:szCs w:val="24"/>
              </w:rPr>
            </w:pPr>
          </w:p>
          <w:p w:rsidR="00275557" w:rsidRPr="00B905CA" w:rsidRDefault="00275557" w:rsidP="00533162">
            <w:pPr>
              <w:widowControl w:val="0"/>
              <w:spacing w:after="0"/>
              <w:ind w:left="80"/>
              <w:rPr>
                <w:rFonts w:ascii="Times New Roman" w:hAnsi="Times New Roman" w:cs="Times New Roman"/>
                <w:color w:val="2976A4"/>
                <w:sz w:val="24"/>
                <w:szCs w:val="24"/>
              </w:rPr>
            </w:pPr>
          </w:p>
          <w:p w:rsidR="00275557" w:rsidRPr="00B905CA" w:rsidRDefault="00275557" w:rsidP="00533162">
            <w:pPr>
              <w:widowControl w:val="0"/>
              <w:spacing w:after="0"/>
              <w:ind w:left="80"/>
              <w:rPr>
                <w:rFonts w:ascii="Times New Roman" w:hAnsi="Times New Roman" w:cs="Times New Roman"/>
                <w:color w:val="2976A4"/>
                <w:sz w:val="24"/>
                <w:szCs w:val="24"/>
              </w:rPr>
            </w:pPr>
          </w:p>
          <w:p w:rsidR="00275557" w:rsidRPr="00B905CA" w:rsidRDefault="00275557" w:rsidP="00533162">
            <w:pPr>
              <w:widowControl w:val="0"/>
              <w:spacing w:after="0"/>
              <w:ind w:left="80"/>
              <w:rPr>
                <w:rFonts w:ascii="Times New Roman" w:hAnsi="Times New Roman" w:cs="Times New Roman"/>
                <w:color w:val="2976A4"/>
                <w:sz w:val="24"/>
                <w:szCs w:val="24"/>
              </w:rPr>
            </w:pPr>
          </w:p>
          <w:p w:rsidR="00275557" w:rsidRPr="00B905CA" w:rsidRDefault="00275557" w:rsidP="00533162">
            <w:pPr>
              <w:widowControl w:val="0"/>
              <w:spacing w:after="0"/>
              <w:ind w:left="80"/>
              <w:rPr>
                <w:rFonts w:ascii="Times New Roman" w:hAnsi="Times New Roman" w:cs="Times New Roman"/>
                <w:color w:val="2976A4"/>
                <w:sz w:val="24"/>
                <w:szCs w:val="24"/>
              </w:rPr>
            </w:pPr>
            <w:r w:rsidRPr="00B905CA">
              <w:rPr>
                <w:rFonts w:ascii="Times New Roman" w:hAnsi="Times New Roman" w:cs="Times New Roman"/>
                <w:color w:val="2976A4"/>
                <w:sz w:val="24"/>
                <w:szCs w:val="24"/>
              </w:rPr>
              <w:t>Интерактивная доска</w:t>
            </w:r>
          </w:p>
        </w:tc>
      </w:tr>
      <w:tr w:rsidR="00AB648C" w:rsidRPr="00B905CA" w:rsidTr="00AB648C">
        <w:trPr>
          <w:trHeight w:val="141"/>
        </w:trPr>
        <w:tc>
          <w:tcPr>
            <w:tcW w:w="1277" w:type="dxa"/>
          </w:tcPr>
          <w:p w:rsidR="00AB648C" w:rsidRPr="00B905CA" w:rsidRDefault="00AB648C" w:rsidP="00533162">
            <w:pPr>
              <w:pStyle w:val="a3"/>
              <w:spacing w:before="0" w:beforeAutospacing="0" w:after="0" w:afterAutospacing="0"/>
              <w:rPr>
                <w:color w:val="000000"/>
                <w:lang w:val="kk-KZ"/>
              </w:rPr>
            </w:pPr>
            <w:r w:rsidRPr="00B905CA">
              <w:rPr>
                <w:color w:val="000000"/>
                <w:lang w:val="kk-KZ"/>
              </w:rPr>
              <w:lastRenderedPageBreak/>
              <w:t>Конец</w:t>
            </w:r>
          </w:p>
          <w:p w:rsidR="00AB648C" w:rsidRPr="00B905CA" w:rsidRDefault="00AB648C" w:rsidP="00533162">
            <w:pPr>
              <w:pStyle w:val="a3"/>
              <w:spacing w:before="0" w:beforeAutospacing="0" w:after="0" w:afterAutospacing="0"/>
              <w:rPr>
                <w:color w:val="000000"/>
                <w:lang w:val="kk-KZ"/>
              </w:rPr>
            </w:pPr>
            <w:r w:rsidRPr="00B905CA">
              <w:rPr>
                <w:color w:val="000000"/>
                <w:lang w:val="kk-KZ"/>
              </w:rPr>
              <w:t xml:space="preserve">Рефлекция </w:t>
            </w:r>
          </w:p>
        </w:tc>
        <w:tc>
          <w:tcPr>
            <w:tcW w:w="7938" w:type="dxa"/>
            <w:gridSpan w:val="2"/>
          </w:tcPr>
          <w:p w:rsidR="00AB648C" w:rsidRPr="00B905CA" w:rsidRDefault="00275557" w:rsidP="00533162">
            <w:pPr>
              <w:tabs>
                <w:tab w:val="left" w:pos="284"/>
              </w:tabs>
              <w:spacing w:after="0"/>
              <w:rPr>
                <w:rFonts w:ascii="Times New Roman" w:hAnsi="Times New Roman" w:cs="Times New Roman"/>
                <w:sz w:val="24"/>
                <w:szCs w:val="24"/>
                <w:lang w:eastAsia="en-GB"/>
              </w:rPr>
            </w:pPr>
            <w:r w:rsidRPr="00B905CA">
              <w:rPr>
                <w:rFonts w:ascii="Times New Roman" w:hAnsi="Times New Roman" w:cs="Times New Roman"/>
                <w:sz w:val="24"/>
                <w:szCs w:val="24"/>
                <w:lang w:eastAsia="en-GB"/>
              </w:rPr>
              <w:t>Рефлексия</w:t>
            </w:r>
          </w:p>
          <w:p w:rsidR="00275557" w:rsidRPr="00B905CA" w:rsidRDefault="00275557" w:rsidP="00275557">
            <w:pPr>
              <w:tabs>
                <w:tab w:val="left" w:pos="284"/>
              </w:tabs>
              <w:spacing w:after="0"/>
              <w:rPr>
                <w:rFonts w:ascii="Times New Roman" w:hAnsi="Times New Roman" w:cs="Times New Roman"/>
                <w:sz w:val="24"/>
                <w:szCs w:val="24"/>
                <w:lang w:eastAsia="en-GB"/>
              </w:rPr>
            </w:pPr>
            <w:r w:rsidRPr="00B905CA">
              <w:rPr>
                <w:rFonts w:ascii="Times New Roman" w:hAnsi="Times New Roman" w:cs="Times New Roman"/>
                <w:sz w:val="24"/>
                <w:szCs w:val="24"/>
                <w:lang w:eastAsia="en-GB"/>
              </w:rPr>
              <w:t>Дети стоят в кругу и по цепочке продолжают фразы.</w:t>
            </w:r>
          </w:p>
          <w:p w:rsidR="00275557" w:rsidRPr="00B905CA" w:rsidRDefault="00275557" w:rsidP="00275557">
            <w:pPr>
              <w:tabs>
                <w:tab w:val="left" w:pos="284"/>
              </w:tabs>
              <w:spacing w:after="0"/>
              <w:rPr>
                <w:rFonts w:ascii="Times New Roman" w:hAnsi="Times New Roman" w:cs="Times New Roman"/>
                <w:sz w:val="24"/>
                <w:szCs w:val="24"/>
                <w:lang w:eastAsia="en-GB"/>
              </w:rPr>
            </w:pPr>
            <w:r w:rsidRPr="00B905CA">
              <w:rPr>
                <w:rFonts w:ascii="Times New Roman" w:hAnsi="Times New Roman" w:cs="Times New Roman"/>
                <w:sz w:val="24"/>
                <w:szCs w:val="24"/>
                <w:lang w:eastAsia="en-GB"/>
              </w:rPr>
              <w:t xml:space="preserve">Например: «На уроке я ….» (или «Мой урок прошел…»), «Хочу сказать спасибо </w:t>
            </w:r>
            <w:proofErr w:type="gramStart"/>
            <w:r w:rsidRPr="00B905CA">
              <w:rPr>
                <w:rFonts w:ascii="Times New Roman" w:hAnsi="Times New Roman" w:cs="Times New Roman"/>
                <w:sz w:val="24"/>
                <w:szCs w:val="24"/>
                <w:lang w:eastAsia="en-GB"/>
              </w:rPr>
              <w:t>за</w:t>
            </w:r>
            <w:proofErr w:type="gramEnd"/>
          </w:p>
          <w:p w:rsidR="00AB648C" w:rsidRPr="00B905CA" w:rsidRDefault="00AB648C" w:rsidP="00533162">
            <w:pPr>
              <w:tabs>
                <w:tab w:val="left" w:pos="284"/>
              </w:tabs>
              <w:spacing w:after="0"/>
              <w:rPr>
                <w:rFonts w:ascii="Times New Roman" w:hAnsi="Times New Roman" w:cs="Times New Roman"/>
                <w:sz w:val="24"/>
                <w:szCs w:val="24"/>
                <w:lang w:eastAsia="en-GB"/>
              </w:rPr>
            </w:pPr>
          </w:p>
          <w:p w:rsidR="00AB648C" w:rsidRPr="00B905CA" w:rsidRDefault="00AB648C" w:rsidP="00533162">
            <w:pPr>
              <w:spacing w:after="0"/>
              <w:rPr>
                <w:rFonts w:ascii="Times New Roman" w:hAnsi="Times New Roman" w:cs="Times New Roman"/>
                <w:sz w:val="24"/>
                <w:szCs w:val="24"/>
                <w:lang w:eastAsia="en-GB"/>
              </w:rPr>
            </w:pPr>
            <w:r w:rsidRPr="00B905CA">
              <w:rPr>
                <w:rFonts w:ascii="Times New Roman" w:hAnsi="Times New Roman" w:cs="Times New Roman"/>
                <w:sz w:val="24"/>
                <w:szCs w:val="24"/>
              </w:rPr>
              <w:t xml:space="preserve">Подведение итогов. </w:t>
            </w:r>
          </w:p>
        </w:tc>
        <w:tc>
          <w:tcPr>
            <w:tcW w:w="3969" w:type="dxa"/>
          </w:tcPr>
          <w:p w:rsidR="00AB648C" w:rsidRPr="00B905CA" w:rsidRDefault="00AB648C" w:rsidP="001A4977">
            <w:pPr>
              <w:pStyle w:val="a7"/>
              <w:rPr>
                <w:rFonts w:ascii="Times New Roman" w:hAnsi="Times New Roman" w:cs="Times New Roman"/>
                <w:color w:val="000000"/>
                <w:sz w:val="24"/>
                <w:szCs w:val="24"/>
              </w:rPr>
            </w:pPr>
          </w:p>
        </w:tc>
        <w:tc>
          <w:tcPr>
            <w:tcW w:w="1843" w:type="dxa"/>
          </w:tcPr>
          <w:p w:rsidR="00AB648C" w:rsidRPr="00B905CA" w:rsidRDefault="00AB648C" w:rsidP="00533162">
            <w:pPr>
              <w:pStyle w:val="a3"/>
              <w:spacing w:before="0" w:beforeAutospacing="0" w:after="0" w:afterAutospacing="0"/>
              <w:rPr>
                <w:color w:val="000000"/>
                <w:lang w:val="kk-KZ"/>
              </w:rPr>
            </w:pPr>
          </w:p>
        </w:tc>
        <w:tc>
          <w:tcPr>
            <w:tcW w:w="1417" w:type="dxa"/>
          </w:tcPr>
          <w:p w:rsidR="00AB648C" w:rsidRPr="00B905CA" w:rsidRDefault="00AB648C" w:rsidP="00533162">
            <w:pPr>
              <w:pStyle w:val="a3"/>
              <w:spacing w:before="0" w:beforeAutospacing="0" w:after="0" w:afterAutospacing="0"/>
              <w:rPr>
                <w:color w:val="000000"/>
                <w:lang w:val="kk-KZ"/>
              </w:rPr>
            </w:pPr>
          </w:p>
        </w:tc>
      </w:tr>
    </w:tbl>
    <w:p w:rsidR="009463F4" w:rsidRDefault="009463F4"/>
    <w:sectPr w:rsidR="009463F4" w:rsidSect="00AB648C">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5C261AA"/>
    <w:multiLevelType w:val="hybridMultilevel"/>
    <w:tmpl w:val="434E6E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648C"/>
    <w:rsid w:val="00022999"/>
    <w:rsid w:val="00024E89"/>
    <w:rsid w:val="00070540"/>
    <w:rsid w:val="000F3300"/>
    <w:rsid w:val="00113F87"/>
    <w:rsid w:val="001A4977"/>
    <w:rsid w:val="00275557"/>
    <w:rsid w:val="002F308B"/>
    <w:rsid w:val="003F5B7A"/>
    <w:rsid w:val="0078048C"/>
    <w:rsid w:val="008266C0"/>
    <w:rsid w:val="009463F4"/>
    <w:rsid w:val="00AB648C"/>
    <w:rsid w:val="00AD70D2"/>
    <w:rsid w:val="00B209F9"/>
    <w:rsid w:val="00B905CA"/>
    <w:rsid w:val="00D809C6"/>
    <w:rsid w:val="00FA52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9">
    <w:name w:val="heading 9"/>
    <w:basedOn w:val="a"/>
    <w:next w:val="a"/>
    <w:link w:val="90"/>
    <w:uiPriority w:val="9"/>
    <w:semiHidden/>
    <w:unhideWhenUsed/>
    <w:qFormat/>
    <w:rsid w:val="00AB648C"/>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Знак Знак,Знак Знак6,Знак, Знак, Знак Знак,Обычный (веб) Знак1,Обычный (веб) Знак Знак,Знак4,Знак Знак1 Знак,Знак Знак Знак Знак,Знак Знак1 Знак Знак,Обычный (веб) Знак Знак Знак Знак,Знак Знак Знак Знак Зн,Знак4 Знак Знак"/>
    <w:basedOn w:val="a"/>
    <w:link w:val="a4"/>
    <w:uiPriority w:val="99"/>
    <w:qFormat/>
    <w:rsid w:val="00AB648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AB648C"/>
    <w:rPr>
      <w:b/>
      <w:bCs/>
    </w:rPr>
  </w:style>
  <w:style w:type="character" w:styleId="a6">
    <w:name w:val="Emphasis"/>
    <w:basedOn w:val="a0"/>
    <w:uiPriority w:val="20"/>
    <w:qFormat/>
    <w:rsid w:val="00AB648C"/>
    <w:rPr>
      <w:i/>
      <w:iCs/>
    </w:rPr>
  </w:style>
  <w:style w:type="paragraph" w:styleId="a7">
    <w:name w:val="No Spacing"/>
    <w:link w:val="a8"/>
    <w:uiPriority w:val="1"/>
    <w:qFormat/>
    <w:rsid w:val="00AB648C"/>
    <w:pPr>
      <w:spacing w:after="0" w:line="240" w:lineRule="auto"/>
    </w:pPr>
    <w:rPr>
      <w:rFonts w:eastAsiaTheme="minorEastAsia"/>
      <w:lang w:eastAsia="ru-RU"/>
    </w:rPr>
  </w:style>
  <w:style w:type="character" w:customStyle="1" w:styleId="a8">
    <w:name w:val="Без интервала Знак"/>
    <w:basedOn w:val="a0"/>
    <w:link w:val="a7"/>
    <w:uiPriority w:val="1"/>
    <w:rsid w:val="00AB648C"/>
    <w:rPr>
      <w:rFonts w:eastAsiaTheme="minorEastAsia"/>
      <w:lang w:eastAsia="ru-RU"/>
    </w:rPr>
  </w:style>
  <w:style w:type="paragraph" w:customStyle="1" w:styleId="AssignmentTemplate">
    <w:name w:val="AssignmentTemplate"/>
    <w:basedOn w:val="9"/>
    <w:next w:val="a3"/>
    <w:qFormat/>
    <w:rsid w:val="00AB648C"/>
    <w:pPr>
      <w:keepNext w:val="0"/>
      <w:keepLines w:val="0"/>
      <w:spacing w:before="240" w:after="60" w:line="240" w:lineRule="auto"/>
    </w:pPr>
    <w:rPr>
      <w:rFonts w:ascii="Arial" w:eastAsia="Times New Roman" w:hAnsi="Arial" w:cs="Arial"/>
      <w:b/>
      <w:bCs/>
      <w:i w:val="0"/>
      <w:iCs w:val="0"/>
      <w:color w:val="auto"/>
      <w:lang w:val="en-GB"/>
    </w:rPr>
  </w:style>
  <w:style w:type="character" w:customStyle="1" w:styleId="3">
    <w:name w:val="Основной текст (3)_"/>
    <w:basedOn w:val="a0"/>
    <w:link w:val="30"/>
    <w:rsid w:val="00AB648C"/>
    <w:rPr>
      <w:rFonts w:ascii="Bookman Old Style" w:eastAsia="Bookman Old Style" w:hAnsi="Bookman Old Style" w:cs="Bookman Old Style"/>
      <w:sz w:val="17"/>
      <w:szCs w:val="17"/>
      <w:shd w:val="clear" w:color="auto" w:fill="FFFFFF"/>
    </w:rPr>
  </w:style>
  <w:style w:type="paragraph" w:customStyle="1" w:styleId="30">
    <w:name w:val="Основной текст (3)"/>
    <w:basedOn w:val="a"/>
    <w:link w:val="3"/>
    <w:qFormat/>
    <w:rsid w:val="00AB648C"/>
    <w:pPr>
      <w:shd w:val="clear" w:color="auto" w:fill="FFFFFF"/>
      <w:spacing w:before="120" w:after="120" w:line="230" w:lineRule="exact"/>
      <w:jc w:val="both"/>
    </w:pPr>
    <w:rPr>
      <w:rFonts w:ascii="Bookman Old Style" w:eastAsia="Bookman Old Style" w:hAnsi="Bookman Old Style" w:cs="Bookman Old Style"/>
      <w:sz w:val="17"/>
      <w:szCs w:val="17"/>
    </w:rPr>
  </w:style>
  <w:style w:type="character" w:customStyle="1" w:styleId="a4">
    <w:name w:val="Обычный (веб) Знак"/>
    <w:aliases w:val="Обычный (Web) Знак,Знак Знак Знак,Знак Знак6 Знак,Знак Знак1, Знак Знак1, Знак Знак Знак,Обычный (веб) Знак1 Знак,Обычный (веб) Знак Знак Знак,Знак4 Знак,Знак Знак1 Знак Знак1,Знак Знак Знак Знак Знак,Знак Знак1 Знак Знак Знак"/>
    <w:basedOn w:val="a0"/>
    <w:link w:val="a3"/>
    <w:uiPriority w:val="99"/>
    <w:rsid w:val="00AB648C"/>
    <w:rPr>
      <w:rFonts w:ascii="Times New Roman" w:eastAsia="Times New Roman" w:hAnsi="Times New Roman" w:cs="Times New Roman"/>
      <w:sz w:val="24"/>
      <w:szCs w:val="24"/>
      <w:lang w:eastAsia="ru-RU"/>
    </w:rPr>
  </w:style>
  <w:style w:type="paragraph" w:styleId="a9">
    <w:name w:val="List Paragraph"/>
    <w:basedOn w:val="a"/>
    <w:link w:val="aa"/>
    <w:uiPriority w:val="34"/>
    <w:qFormat/>
    <w:rsid w:val="00AB648C"/>
    <w:pPr>
      <w:ind w:left="720"/>
      <w:contextualSpacing/>
    </w:pPr>
  </w:style>
  <w:style w:type="character" w:customStyle="1" w:styleId="aa">
    <w:name w:val="Абзац списка Знак"/>
    <w:link w:val="a9"/>
    <w:uiPriority w:val="34"/>
    <w:locked/>
    <w:rsid w:val="00AB648C"/>
  </w:style>
  <w:style w:type="character" w:customStyle="1" w:styleId="90">
    <w:name w:val="Заголовок 9 Знак"/>
    <w:basedOn w:val="a0"/>
    <w:link w:val="9"/>
    <w:uiPriority w:val="9"/>
    <w:semiHidden/>
    <w:rsid w:val="00AB648C"/>
    <w:rPr>
      <w:rFonts w:asciiTheme="majorHAnsi" w:eastAsiaTheme="majorEastAsia" w:hAnsiTheme="majorHAnsi" w:cstheme="majorBidi"/>
      <w:i/>
      <w:iCs/>
      <w:color w:val="404040" w:themeColor="text1" w:themeTint="BF"/>
      <w:sz w:val="20"/>
      <w:szCs w:val="20"/>
    </w:rPr>
  </w:style>
  <w:style w:type="paragraph" w:styleId="ab">
    <w:name w:val="Balloon Text"/>
    <w:basedOn w:val="a"/>
    <w:link w:val="ac"/>
    <w:uiPriority w:val="99"/>
    <w:semiHidden/>
    <w:unhideWhenUsed/>
    <w:rsid w:val="00275557"/>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27555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9">
    <w:name w:val="heading 9"/>
    <w:basedOn w:val="a"/>
    <w:next w:val="a"/>
    <w:link w:val="90"/>
    <w:uiPriority w:val="9"/>
    <w:semiHidden/>
    <w:unhideWhenUsed/>
    <w:qFormat/>
    <w:rsid w:val="00AB648C"/>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Знак Знак,Знак Знак6,Знак, Знак, Знак Знак,Обычный (веб) Знак1,Обычный (веб) Знак Знак,Знак4,Знак Знак1 Знак,Знак Знак Знак Знак,Знак Знак1 Знак Знак,Обычный (веб) Знак Знак Знак Знак,Знак Знак Знак Знак Зн,Знак4 Знак Знак"/>
    <w:basedOn w:val="a"/>
    <w:link w:val="a4"/>
    <w:uiPriority w:val="99"/>
    <w:qFormat/>
    <w:rsid w:val="00AB648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AB648C"/>
    <w:rPr>
      <w:b/>
      <w:bCs/>
    </w:rPr>
  </w:style>
  <w:style w:type="character" w:styleId="a6">
    <w:name w:val="Emphasis"/>
    <w:basedOn w:val="a0"/>
    <w:uiPriority w:val="20"/>
    <w:qFormat/>
    <w:rsid w:val="00AB648C"/>
    <w:rPr>
      <w:i/>
      <w:iCs/>
    </w:rPr>
  </w:style>
  <w:style w:type="paragraph" w:styleId="a7">
    <w:name w:val="No Spacing"/>
    <w:link w:val="a8"/>
    <w:uiPriority w:val="1"/>
    <w:qFormat/>
    <w:rsid w:val="00AB648C"/>
    <w:pPr>
      <w:spacing w:after="0" w:line="240" w:lineRule="auto"/>
    </w:pPr>
    <w:rPr>
      <w:rFonts w:eastAsiaTheme="minorEastAsia"/>
      <w:lang w:eastAsia="ru-RU"/>
    </w:rPr>
  </w:style>
  <w:style w:type="character" w:customStyle="1" w:styleId="a8">
    <w:name w:val="Без интервала Знак"/>
    <w:basedOn w:val="a0"/>
    <w:link w:val="a7"/>
    <w:uiPriority w:val="1"/>
    <w:rsid w:val="00AB648C"/>
    <w:rPr>
      <w:rFonts w:eastAsiaTheme="minorEastAsia"/>
      <w:lang w:eastAsia="ru-RU"/>
    </w:rPr>
  </w:style>
  <w:style w:type="paragraph" w:customStyle="1" w:styleId="AssignmentTemplate">
    <w:name w:val="AssignmentTemplate"/>
    <w:basedOn w:val="9"/>
    <w:next w:val="a3"/>
    <w:qFormat/>
    <w:rsid w:val="00AB648C"/>
    <w:pPr>
      <w:keepNext w:val="0"/>
      <w:keepLines w:val="0"/>
      <w:spacing w:before="240" w:after="60" w:line="240" w:lineRule="auto"/>
    </w:pPr>
    <w:rPr>
      <w:rFonts w:ascii="Arial" w:eastAsia="Times New Roman" w:hAnsi="Arial" w:cs="Arial"/>
      <w:b/>
      <w:bCs/>
      <w:i w:val="0"/>
      <w:iCs w:val="0"/>
      <w:color w:val="auto"/>
      <w:lang w:val="en-GB"/>
    </w:rPr>
  </w:style>
  <w:style w:type="character" w:customStyle="1" w:styleId="3">
    <w:name w:val="Основной текст (3)_"/>
    <w:basedOn w:val="a0"/>
    <w:link w:val="30"/>
    <w:rsid w:val="00AB648C"/>
    <w:rPr>
      <w:rFonts w:ascii="Bookman Old Style" w:eastAsia="Bookman Old Style" w:hAnsi="Bookman Old Style" w:cs="Bookman Old Style"/>
      <w:sz w:val="17"/>
      <w:szCs w:val="17"/>
      <w:shd w:val="clear" w:color="auto" w:fill="FFFFFF"/>
    </w:rPr>
  </w:style>
  <w:style w:type="paragraph" w:customStyle="1" w:styleId="30">
    <w:name w:val="Основной текст (3)"/>
    <w:basedOn w:val="a"/>
    <w:link w:val="3"/>
    <w:qFormat/>
    <w:rsid w:val="00AB648C"/>
    <w:pPr>
      <w:shd w:val="clear" w:color="auto" w:fill="FFFFFF"/>
      <w:spacing w:before="120" w:after="120" w:line="230" w:lineRule="exact"/>
      <w:jc w:val="both"/>
    </w:pPr>
    <w:rPr>
      <w:rFonts w:ascii="Bookman Old Style" w:eastAsia="Bookman Old Style" w:hAnsi="Bookman Old Style" w:cs="Bookman Old Style"/>
      <w:sz w:val="17"/>
      <w:szCs w:val="17"/>
    </w:rPr>
  </w:style>
  <w:style w:type="character" w:customStyle="1" w:styleId="a4">
    <w:name w:val="Обычный (веб) Знак"/>
    <w:aliases w:val="Обычный (Web) Знак,Знак Знак Знак,Знак Знак6 Знак,Знак Знак1, Знак Знак1, Знак Знак Знак,Обычный (веб) Знак1 Знак,Обычный (веб) Знак Знак Знак,Знак4 Знак,Знак Знак1 Знак Знак1,Знак Знак Знак Знак Знак,Знак Знак1 Знак Знак Знак"/>
    <w:basedOn w:val="a0"/>
    <w:link w:val="a3"/>
    <w:uiPriority w:val="99"/>
    <w:rsid w:val="00AB648C"/>
    <w:rPr>
      <w:rFonts w:ascii="Times New Roman" w:eastAsia="Times New Roman" w:hAnsi="Times New Roman" w:cs="Times New Roman"/>
      <w:sz w:val="24"/>
      <w:szCs w:val="24"/>
      <w:lang w:eastAsia="ru-RU"/>
    </w:rPr>
  </w:style>
  <w:style w:type="paragraph" w:styleId="a9">
    <w:name w:val="List Paragraph"/>
    <w:basedOn w:val="a"/>
    <w:link w:val="aa"/>
    <w:uiPriority w:val="34"/>
    <w:qFormat/>
    <w:rsid w:val="00AB648C"/>
    <w:pPr>
      <w:ind w:left="720"/>
      <w:contextualSpacing/>
    </w:pPr>
  </w:style>
  <w:style w:type="character" w:customStyle="1" w:styleId="aa">
    <w:name w:val="Абзац списка Знак"/>
    <w:link w:val="a9"/>
    <w:uiPriority w:val="34"/>
    <w:locked/>
    <w:rsid w:val="00AB648C"/>
  </w:style>
  <w:style w:type="character" w:customStyle="1" w:styleId="90">
    <w:name w:val="Заголовок 9 Знак"/>
    <w:basedOn w:val="a0"/>
    <w:link w:val="9"/>
    <w:uiPriority w:val="9"/>
    <w:semiHidden/>
    <w:rsid w:val="00AB648C"/>
    <w:rPr>
      <w:rFonts w:asciiTheme="majorHAnsi" w:eastAsiaTheme="majorEastAsia" w:hAnsiTheme="majorHAnsi" w:cstheme="majorBidi"/>
      <w:i/>
      <w:iCs/>
      <w:color w:val="404040" w:themeColor="text1" w:themeTint="BF"/>
      <w:sz w:val="20"/>
      <w:szCs w:val="20"/>
    </w:rPr>
  </w:style>
  <w:style w:type="paragraph" w:styleId="ab">
    <w:name w:val="Balloon Text"/>
    <w:basedOn w:val="a"/>
    <w:link w:val="ac"/>
    <w:uiPriority w:val="99"/>
    <w:semiHidden/>
    <w:unhideWhenUsed/>
    <w:rsid w:val="00275557"/>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27555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218</TotalTime>
  <Pages>3</Pages>
  <Words>666</Words>
  <Characters>3798</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Katerina</dc:creator>
  <cp:lastModifiedBy>Katerina</cp:lastModifiedBy>
  <cp:revision>11</cp:revision>
  <cp:lastPrinted>2023-11-02T16:39:00Z</cp:lastPrinted>
  <dcterms:created xsi:type="dcterms:W3CDTF">2023-10-18T17:35:00Z</dcterms:created>
  <dcterms:modified xsi:type="dcterms:W3CDTF">2024-04-21T18:24:00Z</dcterms:modified>
</cp:coreProperties>
</file>